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E83D4" w14:textId="77777777" w:rsidR="005826E5" w:rsidRDefault="008E4429" w:rsidP="00012846">
      <w:pPr>
        <w:pStyle w:val="BodyTextIndent"/>
        <w:spacing w:after="0"/>
        <w:ind w:left="5670"/>
      </w:pPr>
      <w:r>
        <w:t>Forma patvirtinta</w:t>
      </w:r>
    </w:p>
    <w:p w14:paraId="2B2E83D5" w14:textId="77777777" w:rsidR="005826E5" w:rsidRDefault="005826E5" w:rsidP="00012846">
      <w:pPr>
        <w:pStyle w:val="BodyTextIndent"/>
        <w:spacing w:after="0"/>
        <w:ind w:left="5670"/>
      </w:pPr>
      <w:r>
        <w:t>Lietuvos mokslo tarybos pirmininko</w:t>
      </w:r>
    </w:p>
    <w:p w14:paraId="2B2E83D6" w14:textId="7DDDE3AC" w:rsidR="005826E5" w:rsidRDefault="00C41FD8" w:rsidP="00012846">
      <w:pPr>
        <w:pStyle w:val="BodyTextIndent"/>
        <w:spacing w:after="0"/>
        <w:ind w:left="5670"/>
      </w:pPr>
      <w:r>
        <w:t>2017</w:t>
      </w:r>
      <w:r w:rsidR="00E33E9C">
        <w:t xml:space="preserve"> m.</w:t>
      </w:r>
      <w:r w:rsidR="00060225">
        <w:t xml:space="preserve"> </w:t>
      </w:r>
      <w:r w:rsidR="006E0F23">
        <w:t xml:space="preserve">birželio 19 </w:t>
      </w:r>
      <w:bookmarkStart w:id="0" w:name="_GoBack"/>
      <w:bookmarkEnd w:id="0"/>
      <w:r w:rsidR="005826E5">
        <w:t>d. įsakymu Nr. V-</w:t>
      </w:r>
      <w:r w:rsidR="006E0F23">
        <w:t>152</w:t>
      </w:r>
    </w:p>
    <w:p w14:paraId="2B2E83D7" w14:textId="77777777" w:rsidR="00B1711A" w:rsidRPr="005826E5" w:rsidRDefault="00B1711A" w:rsidP="005826E5">
      <w:pPr>
        <w:pStyle w:val="BodyTextIndent"/>
        <w:spacing w:after="0"/>
        <w:ind w:left="5670"/>
        <w:jc w:val="right"/>
      </w:pPr>
    </w:p>
    <w:p w14:paraId="2B2E83D8" w14:textId="77777777" w:rsidR="00B1711A" w:rsidRDefault="004A7BDA" w:rsidP="00B1711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(P</w:t>
      </w:r>
      <w:r w:rsidR="00405D19">
        <w:rPr>
          <w:b/>
          <w:bCs/>
          <w:lang w:val="lt-LT"/>
        </w:rPr>
        <w:t>rojekt</w:t>
      </w:r>
      <w:r w:rsidR="00B1711A" w:rsidRPr="00A76100">
        <w:rPr>
          <w:b/>
          <w:bCs/>
          <w:lang w:val="lt-LT"/>
        </w:rPr>
        <w:t xml:space="preserve">o </w:t>
      </w:r>
      <w:r>
        <w:rPr>
          <w:b/>
          <w:bCs/>
          <w:lang w:val="lt-LT"/>
        </w:rPr>
        <w:t xml:space="preserve">mokslinės </w:t>
      </w:r>
      <w:r w:rsidR="00B1711A" w:rsidRPr="00A76100">
        <w:rPr>
          <w:b/>
          <w:bCs/>
          <w:lang w:val="lt-LT"/>
        </w:rPr>
        <w:t>ataskaitos forma)</w:t>
      </w:r>
    </w:p>
    <w:p w14:paraId="2B2E83D9" w14:textId="77777777" w:rsidR="00D72E4D" w:rsidRDefault="00D72E4D" w:rsidP="00B1711A">
      <w:pPr>
        <w:jc w:val="center"/>
        <w:rPr>
          <w:b/>
          <w:bCs/>
          <w:lang w:val="lt-LT"/>
        </w:rPr>
      </w:pPr>
    </w:p>
    <w:p w14:paraId="2B2E83DA" w14:textId="77777777" w:rsidR="00D72E4D" w:rsidRDefault="00D72E4D" w:rsidP="00D72E4D">
      <w:pPr>
        <w:jc w:val="center"/>
        <w:rPr>
          <w:lang w:val="lt-LT"/>
        </w:rPr>
      </w:pPr>
      <w:r>
        <w:rPr>
          <w:lang w:val="lt-LT"/>
        </w:rPr>
        <w:t>................................</w:t>
      </w:r>
      <w:r w:rsidR="005070A8">
        <w:rPr>
          <w:lang w:val="lt-LT"/>
        </w:rPr>
        <w:t>...............................................................................</w:t>
      </w:r>
      <w:r>
        <w:rPr>
          <w:lang w:val="lt-LT"/>
        </w:rPr>
        <w:t>.................. projekt</w:t>
      </w:r>
      <w:r w:rsidR="005070A8">
        <w:rPr>
          <w:lang w:val="lt-LT"/>
        </w:rPr>
        <w:t>o</w:t>
      </w:r>
    </w:p>
    <w:p w14:paraId="2B2E83DB" w14:textId="77777777" w:rsidR="00D72E4D" w:rsidRPr="005826E5" w:rsidRDefault="00D72E4D" w:rsidP="005070A8">
      <w:pPr>
        <w:ind w:firstLine="2268"/>
        <w:jc w:val="both"/>
        <w:rPr>
          <w:sz w:val="20"/>
          <w:szCs w:val="20"/>
          <w:lang w:val="lt-LT"/>
        </w:rPr>
      </w:pPr>
      <w:r w:rsidRPr="005826E5">
        <w:rPr>
          <w:sz w:val="20"/>
          <w:szCs w:val="20"/>
          <w:lang w:val="lt-LT"/>
        </w:rPr>
        <w:t>(Nurodoma Tarybos remiamos veiklos kryptis)</w:t>
      </w:r>
    </w:p>
    <w:p w14:paraId="2B2E83DC" w14:textId="77777777" w:rsidR="00D72E4D" w:rsidRPr="009F3F6A" w:rsidRDefault="00D72E4D" w:rsidP="00D72E4D">
      <w:pPr>
        <w:jc w:val="both"/>
        <w:rPr>
          <w:b/>
          <w:lang w:val="lt-LT"/>
        </w:rPr>
      </w:pPr>
      <w:r w:rsidRPr="009F3F6A">
        <w:rPr>
          <w:b/>
          <w:lang w:val="lt-LT"/>
        </w:rPr>
        <w:t>................................................................................................................................................................</w:t>
      </w:r>
    </w:p>
    <w:p w14:paraId="2B2E83DD" w14:textId="77777777" w:rsidR="00D72E4D" w:rsidRPr="00431A67" w:rsidRDefault="00D72E4D" w:rsidP="00D72E4D">
      <w:pPr>
        <w:jc w:val="center"/>
        <w:rPr>
          <w:sz w:val="20"/>
          <w:szCs w:val="20"/>
          <w:lang w:val="lt-LT"/>
        </w:rPr>
      </w:pPr>
      <w:r w:rsidRPr="00431A67">
        <w:rPr>
          <w:sz w:val="20"/>
          <w:szCs w:val="20"/>
          <w:lang w:val="lt-LT"/>
        </w:rPr>
        <w:t>(Projekto pavadinimas</w:t>
      </w:r>
      <w:r>
        <w:rPr>
          <w:sz w:val="20"/>
          <w:szCs w:val="20"/>
          <w:lang w:val="lt-LT"/>
        </w:rPr>
        <w:t>, akronimas didžiosiomis raidėmis</w:t>
      </w:r>
      <w:r w:rsidR="009F3F6A">
        <w:rPr>
          <w:sz w:val="20"/>
          <w:szCs w:val="20"/>
          <w:lang w:val="lt-LT"/>
        </w:rPr>
        <w:t>, paryškintu šriftu</w:t>
      </w:r>
      <w:r w:rsidRPr="00431A67">
        <w:rPr>
          <w:sz w:val="20"/>
          <w:szCs w:val="20"/>
          <w:lang w:val="lt-LT"/>
        </w:rPr>
        <w:t>)</w:t>
      </w:r>
    </w:p>
    <w:p w14:paraId="2B2E83DE" w14:textId="77777777" w:rsidR="00D72E4D" w:rsidRDefault="00D72E4D" w:rsidP="00D72E4D">
      <w:pPr>
        <w:rPr>
          <w:lang w:val="lt-LT"/>
        </w:rPr>
      </w:pPr>
    </w:p>
    <w:p w14:paraId="2B2E83DF" w14:textId="77777777" w:rsidR="00D72E4D" w:rsidRPr="009F3F6A" w:rsidRDefault="00D72E4D" w:rsidP="00D72E4D">
      <w:pPr>
        <w:jc w:val="center"/>
        <w:rPr>
          <w:b/>
          <w:lang w:val="lt-LT"/>
        </w:rPr>
      </w:pPr>
      <w:r w:rsidRPr="009F3F6A">
        <w:rPr>
          <w:b/>
          <w:lang w:val="lt-LT"/>
        </w:rPr>
        <w:t>.................................. ATASKAITA</w:t>
      </w:r>
    </w:p>
    <w:p w14:paraId="2B2E83E0" w14:textId="77777777" w:rsidR="00D72E4D" w:rsidRPr="005D32DD" w:rsidRDefault="00D72E4D" w:rsidP="005070A8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</w:t>
      </w:r>
      <w:r w:rsidRPr="005D32DD">
        <w:rPr>
          <w:sz w:val="20"/>
          <w:szCs w:val="20"/>
          <w:lang w:val="lt-LT"/>
        </w:rPr>
        <w:t xml:space="preserve">taskaitos tipas – </w:t>
      </w:r>
      <w:r>
        <w:rPr>
          <w:sz w:val="20"/>
          <w:szCs w:val="20"/>
          <w:lang w:val="lt-LT"/>
        </w:rPr>
        <w:t>tarpinė</w:t>
      </w:r>
      <w:r w:rsidR="00EC386A">
        <w:rPr>
          <w:sz w:val="20"/>
          <w:szCs w:val="20"/>
          <w:lang w:val="lt-LT"/>
        </w:rPr>
        <w:t>, metinė</w:t>
      </w:r>
      <w:r w:rsidRPr="005D32DD">
        <w:rPr>
          <w:sz w:val="20"/>
          <w:szCs w:val="20"/>
          <w:lang w:val="lt-LT"/>
        </w:rPr>
        <w:t xml:space="preserve"> ar baigiamoji)</w:t>
      </w:r>
    </w:p>
    <w:p w14:paraId="2B2E83E1" w14:textId="77777777" w:rsidR="00D72E4D" w:rsidRPr="009F3F6A" w:rsidRDefault="00D72E4D" w:rsidP="005070A8">
      <w:pPr>
        <w:tabs>
          <w:tab w:val="left" w:pos="4219"/>
        </w:tabs>
        <w:rPr>
          <w:lang w:val="lt-LT"/>
        </w:rPr>
      </w:pPr>
    </w:p>
    <w:p w14:paraId="2B2E83E2" w14:textId="77777777" w:rsidR="00D72E4D" w:rsidRPr="00E5418D" w:rsidRDefault="005070A8" w:rsidP="00D72E4D">
      <w:pPr>
        <w:tabs>
          <w:tab w:val="left" w:pos="4219"/>
        </w:tabs>
        <w:rPr>
          <w:i/>
          <w:lang w:val="lt-LT"/>
        </w:rPr>
      </w:pPr>
      <w:r>
        <w:rPr>
          <w:lang w:val="lt-LT"/>
        </w:rPr>
        <w:t>Ataskaitos</w:t>
      </w:r>
      <w:r w:rsidR="00D72E4D" w:rsidRPr="00E5418D">
        <w:rPr>
          <w:lang w:val="lt-LT"/>
        </w:rPr>
        <w:t xml:space="preserve"> registracijos Nr.</w:t>
      </w:r>
      <w:r w:rsidR="00D72E4D" w:rsidRPr="00E5418D">
        <w:rPr>
          <w:i/>
          <w:lang w:val="lt-LT"/>
        </w:rPr>
        <w:tab/>
        <w:t>. . . . . . . . . . . . . . . . .</w:t>
      </w:r>
      <w:r w:rsidR="00EC386A">
        <w:rPr>
          <w:i/>
          <w:lang w:val="lt-LT"/>
        </w:rPr>
        <w:t xml:space="preserve"> . . . . </w:t>
      </w:r>
    </w:p>
    <w:p w14:paraId="2B2E83E3" w14:textId="77777777" w:rsidR="00D72E4D" w:rsidRPr="00567F4D" w:rsidRDefault="00EC386A" w:rsidP="00D72E4D">
      <w:pPr>
        <w:tabs>
          <w:tab w:val="left" w:pos="4219"/>
        </w:tabs>
        <w:rPr>
          <w:sz w:val="20"/>
          <w:szCs w:val="20"/>
          <w:lang w:val="lt-LT"/>
        </w:rPr>
      </w:pPr>
      <w:r>
        <w:rPr>
          <w:i/>
          <w:sz w:val="20"/>
          <w:szCs w:val="20"/>
          <w:lang w:val="lt-LT"/>
        </w:rPr>
        <w:tab/>
        <w:t>            </w:t>
      </w:r>
      <w:r w:rsidR="00D72E4D" w:rsidRPr="00E5418D">
        <w:rPr>
          <w:i/>
          <w:sz w:val="20"/>
          <w:szCs w:val="20"/>
          <w:lang w:val="lt-LT"/>
        </w:rPr>
        <w:t>  </w:t>
      </w:r>
      <w:r w:rsidR="00D72E4D" w:rsidRPr="00567F4D">
        <w:rPr>
          <w:sz w:val="20"/>
          <w:szCs w:val="20"/>
          <w:lang w:val="lt-LT"/>
        </w:rPr>
        <w:t>(Pildo Taryba)</w:t>
      </w:r>
    </w:p>
    <w:p w14:paraId="2B2E83E4" w14:textId="77777777" w:rsidR="00D72E4D" w:rsidRDefault="00F36AF3" w:rsidP="00D72E4D">
      <w:pPr>
        <w:spacing w:before="120" w:after="120"/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1</w:t>
      </w:r>
      <w:r w:rsidR="009F3F6A">
        <w:rPr>
          <w:b/>
          <w:caps/>
          <w:lang w:val="lt-LT"/>
        </w:rPr>
        <w:t>. </w:t>
      </w:r>
      <w:r w:rsidR="00D72E4D" w:rsidRPr="00E5418D">
        <w:rPr>
          <w:b/>
          <w:caps/>
          <w:lang w:val="lt-LT"/>
        </w:rPr>
        <w:t>Duomenys apie Projektą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9F3F6A" w:rsidRPr="009B71E7" w14:paraId="2B2E83E7" w14:textId="77777777" w:rsidTr="00901FFC">
        <w:tc>
          <w:tcPr>
            <w:tcW w:w="4786" w:type="dxa"/>
            <w:vAlign w:val="center"/>
          </w:tcPr>
          <w:p w14:paraId="2B2E83E5" w14:textId="77777777" w:rsidR="009F3F6A" w:rsidRDefault="005070A8" w:rsidP="00901FFC">
            <w:pPr>
              <w:rPr>
                <w:lang w:val="lt-LT"/>
              </w:rPr>
            </w:pPr>
            <w:r>
              <w:rPr>
                <w:lang w:val="lt-LT"/>
              </w:rPr>
              <w:t xml:space="preserve">Paraiškos registracijos </w:t>
            </w:r>
            <w:r w:rsidRPr="009B71E7">
              <w:rPr>
                <w:lang w:val="lt-LT"/>
              </w:rPr>
              <w:t>Nr.</w:t>
            </w:r>
          </w:p>
        </w:tc>
        <w:tc>
          <w:tcPr>
            <w:tcW w:w="4961" w:type="dxa"/>
            <w:vAlign w:val="center"/>
          </w:tcPr>
          <w:p w14:paraId="2B2E83E6" w14:textId="77777777" w:rsidR="009F3F6A" w:rsidRPr="009B71E7" w:rsidRDefault="009F3F6A" w:rsidP="00901FFC">
            <w:pPr>
              <w:rPr>
                <w:lang w:val="lt-LT"/>
              </w:rPr>
            </w:pPr>
          </w:p>
        </w:tc>
      </w:tr>
      <w:tr w:rsidR="009F3F6A" w:rsidRPr="009B71E7" w14:paraId="2B2E83EA" w14:textId="77777777" w:rsidTr="00901FFC">
        <w:tc>
          <w:tcPr>
            <w:tcW w:w="4786" w:type="dxa"/>
            <w:vAlign w:val="center"/>
          </w:tcPr>
          <w:p w14:paraId="2B2E83E8" w14:textId="77777777" w:rsidR="009F3F6A" w:rsidRDefault="009F3F6A" w:rsidP="00901FFC">
            <w:pPr>
              <w:rPr>
                <w:lang w:val="lt-LT"/>
              </w:rPr>
            </w:pPr>
            <w:r>
              <w:rPr>
                <w:lang w:val="lt-LT"/>
              </w:rPr>
              <w:t>Projekto finansavimo sutarties Nr.</w:t>
            </w:r>
          </w:p>
        </w:tc>
        <w:tc>
          <w:tcPr>
            <w:tcW w:w="4961" w:type="dxa"/>
            <w:vAlign w:val="center"/>
          </w:tcPr>
          <w:p w14:paraId="2B2E83E9" w14:textId="77777777" w:rsidR="009F3F6A" w:rsidRPr="009B71E7" w:rsidRDefault="009F3F6A" w:rsidP="00901FFC">
            <w:pPr>
              <w:rPr>
                <w:lang w:val="lt-LT"/>
              </w:rPr>
            </w:pPr>
          </w:p>
        </w:tc>
      </w:tr>
      <w:tr w:rsidR="009F3F6A" w:rsidRPr="009B71E7" w14:paraId="2B2E83ED" w14:textId="77777777" w:rsidTr="00901FFC">
        <w:tc>
          <w:tcPr>
            <w:tcW w:w="4786" w:type="dxa"/>
            <w:vAlign w:val="center"/>
          </w:tcPr>
          <w:p w14:paraId="2B2E83EB" w14:textId="77777777" w:rsidR="009F3F6A" w:rsidRDefault="009F3F6A" w:rsidP="00901FFC">
            <w:pPr>
              <w:rPr>
                <w:lang w:val="lt-LT"/>
              </w:rPr>
            </w:pPr>
            <w:r>
              <w:rPr>
                <w:lang w:val="lt-LT"/>
              </w:rPr>
              <w:t>Projekto finansavimo sutarties pasirašymo data</w:t>
            </w:r>
          </w:p>
        </w:tc>
        <w:tc>
          <w:tcPr>
            <w:tcW w:w="4961" w:type="dxa"/>
            <w:vAlign w:val="center"/>
          </w:tcPr>
          <w:p w14:paraId="2B2E83EC" w14:textId="77777777" w:rsidR="009F3F6A" w:rsidRPr="009B71E7" w:rsidRDefault="009F3F6A" w:rsidP="00901FFC">
            <w:pPr>
              <w:rPr>
                <w:lang w:val="lt-LT"/>
              </w:rPr>
            </w:pPr>
          </w:p>
        </w:tc>
      </w:tr>
      <w:tr w:rsidR="009F3F6A" w:rsidRPr="009B71E7" w14:paraId="2B2E83F0" w14:textId="77777777" w:rsidTr="00901FFC">
        <w:tc>
          <w:tcPr>
            <w:tcW w:w="4786" w:type="dxa"/>
            <w:vAlign w:val="center"/>
          </w:tcPr>
          <w:p w14:paraId="2B2E83EE" w14:textId="77777777" w:rsidR="009F3F6A" w:rsidRPr="009B71E7" w:rsidRDefault="009F3F6A" w:rsidP="00901FFC">
            <w:pPr>
              <w:rPr>
                <w:lang w:val="lt-LT"/>
              </w:rPr>
            </w:pPr>
            <w:r>
              <w:rPr>
                <w:lang w:val="lt-LT"/>
              </w:rPr>
              <w:t>Projekto trukmė</w:t>
            </w:r>
          </w:p>
        </w:tc>
        <w:tc>
          <w:tcPr>
            <w:tcW w:w="4961" w:type="dxa"/>
            <w:vAlign w:val="center"/>
          </w:tcPr>
          <w:p w14:paraId="2B2E83EF" w14:textId="77777777" w:rsidR="009F3F6A" w:rsidRPr="009B71E7" w:rsidRDefault="009F3F6A" w:rsidP="00901FFC">
            <w:pPr>
              <w:rPr>
                <w:lang w:val="lt-LT"/>
              </w:rPr>
            </w:pPr>
            <w:r>
              <w:rPr>
                <w:lang w:val="lt-LT"/>
              </w:rPr>
              <w:t>201... m. ... mėn. ... d. – 201... m. ... mėn. ... d.</w:t>
            </w:r>
          </w:p>
        </w:tc>
      </w:tr>
      <w:tr w:rsidR="009F3F6A" w:rsidRPr="009B71E7" w14:paraId="2B2E83F3" w14:textId="77777777" w:rsidTr="00901FFC">
        <w:tc>
          <w:tcPr>
            <w:tcW w:w="4786" w:type="dxa"/>
            <w:vAlign w:val="center"/>
          </w:tcPr>
          <w:p w14:paraId="2B2E83F1" w14:textId="77777777" w:rsidR="009F3F6A" w:rsidRDefault="005070A8" w:rsidP="00901FFC">
            <w:pPr>
              <w:rPr>
                <w:lang w:val="lt-LT"/>
              </w:rPr>
            </w:pPr>
            <w:r>
              <w:rPr>
                <w:lang w:val="lt-LT"/>
              </w:rPr>
              <w:t>Skirta lėšų (EUR)</w:t>
            </w:r>
            <w:r w:rsidR="009F3F6A">
              <w:rPr>
                <w:lang w:val="lt-LT"/>
              </w:rPr>
              <w:t xml:space="preserve"> 201... metais</w:t>
            </w:r>
          </w:p>
        </w:tc>
        <w:tc>
          <w:tcPr>
            <w:tcW w:w="4961" w:type="dxa"/>
            <w:vAlign w:val="center"/>
          </w:tcPr>
          <w:p w14:paraId="2B2E83F2" w14:textId="77777777" w:rsidR="009F3F6A" w:rsidRDefault="009F3F6A" w:rsidP="00901FFC">
            <w:pPr>
              <w:rPr>
                <w:lang w:val="lt-LT"/>
              </w:rPr>
            </w:pPr>
          </w:p>
        </w:tc>
      </w:tr>
      <w:tr w:rsidR="009F3F6A" w:rsidRPr="009B71E7" w14:paraId="2B2E83F6" w14:textId="77777777" w:rsidTr="00901FFC">
        <w:tc>
          <w:tcPr>
            <w:tcW w:w="4786" w:type="dxa"/>
            <w:vAlign w:val="center"/>
          </w:tcPr>
          <w:p w14:paraId="2B2E83F4" w14:textId="77777777" w:rsidR="009F3F6A" w:rsidRPr="009B71E7" w:rsidRDefault="005070A8" w:rsidP="00901FFC">
            <w:pPr>
              <w:rPr>
                <w:lang w:val="lt-LT"/>
              </w:rPr>
            </w:pPr>
            <w:r>
              <w:rPr>
                <w:lang w:val="lt-LT"/>
              </w:rPr>
              <w:t>Skirta lėšų (EUR)</w:t>
            </w:r>
            <w:r w:rsidR="009F3F6A">
              <w:rPr>
                <w:lang w:val="lt-LT"/>
              </w:rPr>
              <w:t xml:space="preserve"> 201... metais</w:t>
            </w:r>
          </w:p>
        </w:tc>
        <w:tc>
          <w:tcPr>
            <w:tcW w:w="4961" w:type="dxa"/>
            <w:vAlign w:val="center"/>
          </w:tcPr>
          <w:p w14:paraId="2B2E83F5" w14:textId="77777777" w:rsidR="009F3F6A" w:rsidRPr="009B71E7" w:rsidRDefault="009F3F6A" w:rsidP="00901FFC">
            <w:pPr>
              <w:rPr>
                <w:lang w:val="lt-LT"/>
              </w:rPr>
            </w:pPr>
          </w:p>
        </w:tc>
      </w:tr>
      <w:tr w:rsidR="009F3F6A" w:rsidRPr="009B71E7" w14:paraId="2B2E83F9" w14:textId="77777777" w:rsidTr="00901FFC">
        <w:tc>
          <w:tcPr>
            <w:tcW w:w="4786" w:type="dxa"/>
            <w:vAlign w:val="center"/>
          </w:tcPr>
          <w:p w14:paraId="2B2E83F7" w14:textId="77777777" w:rsidR="009F3F6A" w:rsidRPr="009B71E7" w:rsidRDefault="005070A8" w:rsidP="00901FFC">
            <w:pPr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4961" w:type="dxa"/>
            <w:vAlign w:val="center"/>
          </w:tcPr>
          <w:p w14:paraId="2B2E83F8" w14:textId="77777777" w:rsidR="009F3F6A" w:rsidRPr="009B71E7" w:rsidRDefault="009F3F6A" w:rsidP="00901FFC">
            <w:pPr>
              <w:rPr>
                <w:lang w:val="lt-LT"/>
              </w:rPr>
            </w:pPr>
          </w:p>
        </w:tc>
      </w:tr>
      <w:tr w:rsidR="005070A8" w:rsidRPr="009B71E7" w14:paraId="2B2E83FC" w14:textId="77777777" w:rsidTr="00901FFC">
        <w:tc>
          <w:tcPr>
            <w:tcW w:w="4786" w:type="dxa"/>
            <w:vAlign w:val="center"/>
          </w:tcPr>
          <w:p w14:paraId="2B2E83FA" w14:textId="77777777" w:rsidR="005070A8" w:rsidRPr="009B71E7" w:rsidRDefault="005070A8" w:rsidP="00901FFC">
            <w:pPr>
              <w:rPr>
                <w:lang w:val="lt-LT"/>
              </w:rPr>
            </w:pPr>
            <w:r>
              <w:rPr>
                <w:lang w:val="lt-LT"/>
              </w:rPr>
              <w:t>Skirta lėšų (EUR) iš viso 201...–</w:t>
            </w:r>
            <w:r w:rsidR="00C90EA5">
              <w:rPr>
                <w:lang w:val="lt-LT"/>
              </w:rPr>
              <w:t>20</w:t>
            </w:r>
            <w:r>
              <w:rPr>
                <w:lang w:val="lt-LT"/>
              </w:rPr>
              <w:t>1... metais</w:t>
            </w:r>
          </w:p>
        </w:tc>
        <w:tc>
          <w:tcPr>
            <w:tcW w:w="4961" w:type="dxa"/>
            <w:vAlign w:val="center"/>
          </w:tcPr>
          <w:p w14:paraId="2B2E83FB" w14:textId="77777777" w:rsidR="005070A8" w:rsidRPr="009B71E7" w:rsidRDefault="005070A8" w:rsidP="00901FFC">
            <w:pPr>
              <w:rPr>
                <w:lang w:val="lt-LT"/>
              </w:rPr>
            </w:pPr>
          </w:p>
        </w:tc>
      </w:tr>
    </w:tbl>
    <w:p w14:paraId="2B2E83FD" w14:textId="77777777" w:rsidR="00B1711A" w:rsidRPr="006B6D0A" w:rsidRDefault="00F36AF3" w:rsidP="006B6D0A">
      <w:pPr>
        <w:spacing w:before="120" w:after="120"/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2</w:t>
      </w:r>
      <w:r w:rsidR="005826E5">
        <w:rPr>
          <w:b/>
          <w:caps/>
          <w:lang w:val="lt-LT"/>
        </w:rPr>
        <w:t>. </w:t>
      </w:r>
      <w:r w:rsidR="006B6D0A">
        <w:rPr>
          <w:b/>
          <w:caps/>
          <w:lang w:val="lt-LT"/>
        </w:rPr>
        <w:t>DUOMENYS APIE</w:t>
      </w:r>
      <w:r w:rsidR="00DB08A9">
        <w:rPr>
          <w:b/>
          <w:caps/>
          <w:lang w:val="lt-LT"/>
        </w:rPr>
        <w:t xml:space="preserve"> PROJEKTO PARTNERIUS IR VYKDYTOJUS</w:t>
      </w:r>
    </w:p>
    <w:p w14:paraId="2B2E83FE" w14:textId="77777777" w:rsidR="00B1711A" w:rsidRPr="003243E7" w:rsidRDefault="00B1711A" w:rsidP="00B1711A">
      <w:pPr>
        <w:jc w:val="both"/>
        <w:rPr>
          <w:sz w:val="4"/>
          <w:lang w:val="lt-LT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6B6D0A" w:rsidRPr="00F62405" w14:paraId="2B2E8400" w14:textId="77777777" w:rsidTr="00901FFC">
        <w:tc>
          <w:tcPr>
            <w:tcW w:w="9747" w:type="dxa"/>
            <w:gridSpan w:val="2"/>
            <w:vAlign w:val="center"/>
          </w:tcPr>
          <w:p w14:paraId="2B2E83FF" w14:textId="77777777" w:rsidR="006B6D0A" w:rsidRPr="00F62405" w:rsidRDefault="00F36AF3" w:rsidP="006B6D0A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2.</w:t>
            </w:r>
            <w:r w:rsidR="00F62405" w:rsidRPr="00F62405">
              <w:rPr>
                <w:b/>
                <w:lang w:val="lt-LT"/>
              </w:rPr>
              <w:t>1</w:t>
            </w:r>
            <w:r w:rsidR="006B6D0A" w:rsidRPr="00F62405">
              <w:rPr>
                <w:b/>
                <w:lang w:val="lt-LT"/>
              </w:rPr>
              <w:t>. </w:t>
            </w:r>
            <w:r w:rsidR="006B6D0A" w:rsidRPr="00F62405">
              <w:rPr>
                <w:b/>
                <w:caps/>
                <w:lang w:val="lt-LT"/>
              </w:rPr>
              <w:t>V</w:t>
            </w:r>
            <w:r w:rsidR="006B6D0A" w:rsidRPr="00F62405">
              <w:rPr>
                <w:b/>
                <w:lang w:val="lt-LT"/>
              </w:rPr>
              <w:t>ykdančioji</w:t>
            </w:r>
            <w:r w:rsidR="006B6D0A" w:rsidRPr="00F62405">
              <w:rPr>
                <w:b/>
                <w:caps/>
                <w:lang w:val="lt-LT"/>
              </w:rPr>
              <w:t xml:space="preserve"> </w:t>
            </w:r>
            <w:r w:rsidR="006B6D0A" w:rsidRPr="00F62405">
              <w:rPr>
                <w:b/>
                <w:lang w:val="lt-LT"/>
              </w:rPr>
              <w:t>institucija</w:t>
            </w:r>
            <w:r w:rsidR="006B6D0A" w:rsidRPr="00F62405">
              <w:rPr>
                <w:b/>
                <w:caps/>
                <w:lang w:val="lt-LT"/>
              </w:rPr>
              <w:t xml:space="preserve"> </w:t>
            </w:r>
            <w:r w:rsidR="006B6D0A" w:rsidRPr="00F62405">
              <w:rPr>
                <w:b/>
                <w:lang w:val="lt-LT"/>
              </w:rPr>
              <w:t>ir</w:t>
            </w:r>
            <w:r w:rsidR="006B6D0A" w:rsidRPr="00F62405">
              <w:rPr>
                <w:b/>
                <w:caps/>
                <w:lang w:val="lt-LT"/>
              </w:rPr>
              <w:t xml:space="preserve"> </w:t>
            </w:r>
            <w:r w:rsidR="006B6D0A" w:rsidRPr="00F62405">
              <w:rPr>
                <w:b/>
                <w:lang w:val="lt-LT"/>
              </w:rPr>
              <w:t>partneriai (įskaitant tarptautinius)</w:t>
            </w:r>
          </w:p>
        </w:tc>
      </w:tr>
      <w:tr w:rsidR="006B6D0A" w:rsidRPr="009B71E7" w14:paraId="2B2E8403" w14:textId="77777777" w:rsidTr="008F5741">
        <w:tc>
          <w:tcPr>
            <w:tcW w:w="675" w:type="dxa"/>
            <w:vAlign w:val="center"/>
          </w:tcPr>
          <w:p w14:paraId="2B2E8401" w14:textId="77777777" w:rsidR="006B6D0A" w:rsidRPr="009B71E7" w:rsidRDefault="006B6D0A" w:rsidP="00901FFC">
            <w:pPr>
              <w:jc w:val="center"/>
              <w:rPr>
                <w:lang w:val="lt-LT"/>
              </w:rPr>
            </w:pPr>
            <w:r w:rsidRPr="009B71E7">
              <w:rPr>
                <w:lang w:val="lt-LT"/>
              </w:rPr>
              <w:t>Eil. Nr.</w:t>
            </w:r>
          </w:p>
        </w:tc>
        <w:tc>
          <w:tcPr>
            <w:tcW w:w="9072" w:type="dxa"/>
            <w:vAlign w:val="center"/>
          </w:tcPr>
          <w:p w14:paraId="2B2E8402" w14:textId="77777777" w:rsidR="006B6D0A" w:rsidRPr="009B71E7" w:rsidRDefault="006B6D0A" w:rsidP="00901F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Institucijos pavadinimas</w:t>
            </w:r>
          </w:p>
        </w:tc>
      </w:tr>
      <w:tr w:rsidR="006B6D0A" w:rsidRPr="009B71E7" w14:paraId="2B2E8405" w14:textId="77777777" w:rsidTr="00F17257">
        <w:tc>
          <w:tcPr>
            <w:tcW w:w="9747" w:type="dxa"/>
            <w:gridSpan w:val="2"/>
            <w:vAlign w:val="center"/>
          </w:tcPr>
          <w:p w14:paraId="2B2E8404" w14:textId="77777777" w:rsidR="006B6D0A" w:rsidRPr="009B71E7" w:rsidRDefault="006B6D0A" w:rsidP="00E05E10">
            <w:pPr>
              <w:tabs>
                <w:tab w:val="left" w:pos="284"/>
              </w:tabs>
              <w:rPr>
                <w:lang w:val="lt-LT"/>
              </w:rPr>
            </w:pPr>
            <w:r>
              <w:rPr>
                <w:lang w:val="lt-LT"/>
              </w:rPr>
              <w:t>Vykdančioji institucija</w:t>
            </w:r>
          </w:p>
        </w:tc>
      </w:tr>
      <w:tr w:rsidR="006B6D0A" w:rsidRPr="009B71E7" w14:paraId="2B2E8408" w14:textId="77777777" w:rsidTr="008F5741">
        <w:tc>
          <w:tcPr>
            <w:tcW w:w="675" w:type="dxa"/>
            <w:vAlign w:val="center"/>
          </w:tcPr>
          <w:p w14:paraId="2B2E8406" w14:textId="77777777" w:rsidR="006B6D0A" w:rsidRPr="009B71E7" w:rsidRDefault="006B6D0A" w:rsidP="00E05E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9072" w:type="dxa"/>
            <w:vAlign w:val="center"/>
          </w:tcPr>
          <w:p w14:paraId="2B2E8407" w14:textId="77777777" w:rsidR="006B6D0A" w:rsidRPr="009B71E7" w:rsidRDefault="006B6D0A" w:rsidP="00E05E10">
            <w:pPr>
              <w:jc w:val="center"/>
              <w:rPr>
                <w:lang w:val="lt-LT"/>
              </w:rPr>
            </w:pPr>
          </w:p>
        </w:tc>
      </w:tr>
      <w:tr w:rsidR="006B6D0A" w:rsidRPr="009B71E7" w14:paraId="2B2E840A" w14:textId="77777777" w:rsidTr="00F17257">
        <w:tc>
          <w:tcPr>
            <w:tcW w:w="9747" w:type="dxa"/>
            <w:gridSpan w:val="2"/>
            <w:vAlign w:val="center"/>
          </w:tcPr>
          <w:p w14:paraId="2B2E8409" w14:textId="77777777" w:rsidR="006B6D0A" w:rsidRPr="009B71E7" w:rsidRDefault="006B6D0A" w:rsidP="00E05E10">
            <w:pPr>
              <w:rPr>
                <w:lang w:val="lt-LT"/>
              </w:rPr>
            </w:pPr>
            <w:r>
              <w:rPr>
                <w:lang w:val="lt-LT"/>
              </w:rPr>
              <w:t>Partneris (-</w:t>
            </w:r>
            <w:proofErr w:type="spellStart"/>
            <w:r>
              <w:rPr>
                <w:lang w:val="lt-LT"/>
              </w:rPr>
              <w:t>iai</w:t>
            </w:r>
            <w:proofErr w:type="spellEnd"/>
            <w:r>
              <w:rPr>
                <w:lang w:val="lt-LT"/>
              </w:rPr>
              <w:t>)</w:t>
            </w:r>
          </w:p>
        </w:tc>
      </w:tr>
      <w:tr w:rsidR="006B6D0A" w:rsidRPr="009B71E7" w14:paraId="2B2E840D" w14:textId="77777777" w:rsidTr="008F5741">
        <w:tc>
          <w:tcPr>
            <w:tcW w:w="675" w:type="dxa"/>
            <w:vAlign w:val="center"/>
          </w:tcPr>
          <w:p w14:paraId="2B2E840B" w14:textId="77777777" w:rsidR="006B6D0A" w:rsidRPr="009B71E7" w:rsidRDefault="006B6D0A" w:rsidP="00E05E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9072" w:type="dxa"/>
            <w:vAlign w:val="center"/>
          </w:tcPr>
          <w:p w14:paraId="2B2E840C" w14:textId="77777777" w:rsidR="006B6D0A" w:rsidRPr="009B71E7" w:rsidRDefault="006B6D0A" w:rsidP="00E05E10">
            <w:pPr>
              <w:jc w:val="center"/>
              <w:rPr>
                <w:lang w:val="lt-LT"/>
              </w:rPr>
            </w:pPr>
          </w:p>
        </w:tc>
      </w:tr>
      <w:tr w:rsidR="006B6D0A" w:rsidRPr="009B71E7" w14:paraId="2B2E8410" w14:textId="77777777" w:rsidTr="008F5741">
        <w:tc>
          <w:tcPr>
            <w:tcW w:w="675" w:type="dxa"/>
            <w:vAlign w:val="center"/>
          </w:tcPr>
          <w:p w14:paraId="2B2E840E" w14:textId="77777777" w:rsidR="006B6D0A" w:rsidRPr="009B71E7" w:rsidRDefault="006B6D0A" w:rsidP="005826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9072" w:type="dxa"/>
            <w:vAlign w:val="center"/>
          </w:tcPr>
          <w:p w14:paraId="2B2E840F" w14:textId="77777777" w:rsidR="006B6D0A" w:rsidRPr="009B71E7" w:rsidRDefault="006B6D0A" w:rsidP="005826E5">
            <w:pPr>
              <w:jc w:val="center"/>
              <w:rPr>
                <w:lang w:val="lt-LT"/>
              </w:rPr>
            </w:pPr>
          </w:p>
        </w:tc>
      </w:tr>
    </w:tbl>
    <w:p w14:paraId="2B2E8411" w14:textId="77777777" w:rsidR="00B1711A" w:rsidRPr="00590EFF" w:rsidRDefault="00B1711A" w:rsidP="00B1711A">
      <w:pPr>
        <w:tabs>
          <w:tab w:val="left" w:pos="426"/>
        </w:tabs>
        <w:rPr>
          <w:caps/>
          <w:lang w:val="lt-LT"/>
        </w:rPr>
      </w:pPr>
    </w:p>
    <w:tbl>
      <w:tblPr>
        <w:tblW w:w="975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418"/>
        <w:gridCol w:w="7654"/>
      </w:tblGrid>
      <w:tr w:rsidR="00EC386A" w:rsidRPr="00F62405" w14:paraId="2B2E8413" w14:textId="77777777" w:rsidTr="00FC268D">
        <w:tc>
          <w:tcPr>
            <w:tcW w:w="9753" w:type="dxa"/>
            <w:gridSpan w:val="3"/>
            <w:vAlign w:val="center"/>
          </w:tcPr>
          <w:p w14:paraId="2B2E8412" w14:textId="77777777" w:rsidR="00EC386A" w:rsidRPr="00F62405" w:rsidRDefault="00EC386A" w:rsidP="008511C6">
            <w:pPr>
              <w:tabs>
                <w:tab w:val="left" w:pos="426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2.2</w:t>
            </w:r>
            <w:r w:rsidRPr="00F62405">
              <w:rPr>
                <w:b/>
                <w:lang w:val="lt-LT"/>
              </w:rPr>
              <w:t>. Pagrindiniai projekto vykdytojai</w:t>
            </w:r>
          </w:p>
        </w:tc>
      </w:tr>
      <w:tr w:rsidR="00EC386A" w:rsidRPr="003243E7" w14:paraId="2B2E8417" w14:textId="77777777" w:rsidTr="00EC386A">
        <w:tc>
          <w:tcPr>
            <w:tcW w:w="681" w:type="dxa"/>
            <w:vAlign w:val="center"/>
          </w:tcPr>
          <w:p w14:paraId="2B2E8414" w14:textId="77777777" w:rsidR="00EC386A" w:rsidRPr="003243E7" w:rsidRDefault="00EC386A" w:rsidP="00901FFC">
            <w:pPr>
              <w:tabs>
                <w:tab w:val="left" w:pos="426"/>
              </w:tabs>
              <w:rPr>
                <w:lang w:val="lt-LT"/>
              </w:rPr>
            </w:pPr>
            <w:r w:rsidRPr="003243E7">
              <w:rPr>
                <w:lang w:val="lt-LT"/>
              </w:rPr>
              <w:t>Eil. Nr.</w:t>
            </w:r>
          </w:p>
        </w:tc>
        <w:tc>
          <w:tcPr>
            <w:tcW w:w="1418" w:type="dxa"/>
            <w:vAlign w:val="center"/>
          </w:tcPr>
          <w:p w14:paraId="2B2E8415" w14:textId="77777777" w:rsidR="00EC386A" w:rsidRPr="003243E7" w:rsidRDefault="00EC386A" w:rsidP="00901FFC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Pr="003243E7">
              <w:rPr>
                <w:lang w:val="lt-LT"/>
              </w:rPr>
              <w:t>okslo</w:t>
            </w:r>
            <w:r>
              <w:rPr>
                <w:lang w:val="lt-LT"/>
              </w:rPr>
              <w:t xml:space="preserve"> </w:t>
            </w:r>
            <w:r w:rsidRPr="003243E7">
              <w:rPr>
                <w:lang w:val="lt-LT"/>
              </w:rPr>
              <w:t>laipsnis</w:t>
            </w:r>
          </w:p>
        </w:tc>
        <w:tc>
          <w:tcPr>
            <w:tcW w:w="7654" w:type="dxa"/>
            <w:vAlign w:val="center"/>
          </w:tcPr>
          <w:p w14:paraId="2B2E8416" w14:textId="77777777" w:rsidR="00EC386A" w:rsidRPr="003243E7" w:rsidRDefault="00EC386A" w:rsidP="00901FFC">
            <w:pPr>
              <w:tabs>
                <w:tab w:val="left" w:pos="426"/>
              </w:tabs>
              <w:rPr>
                <w:lang w:val="lt-LT"/>
              </w:rPr>
            </w:pPr>
            <w:r w:rsidRPr="003243E7">
              <w:rPr>
                <w:lang w:val="lt-LT"/>
              </w:rPr>
              <w:t>Vardas, pavardė</w:t>
            </w:r>
          </w:p>
        </w:tc>
      </w:tr>
      <w:tr w:rsidR="00EC386A" w:rsidRPr="003243E7" w14:paraId="2B2E8419" w14:textId="77777777" w:rsidTr="00FC268D">
        <w:tc>
          <w:tcPr>
            <w:tcW w:w="9753" w:type="dxa"/>
            <w:gridSpan w:val="3"/>
          </w:tcPr>
          <w:p w14:paraId="2B2E8418" w14:textId="77777777" w:rsidR="00EC386A" w:rsidRPr="003243E7" w:rsidRDefault="00EC386A" w:rsidP="00E05E10">
            <w:pPr>
              <w:tabs>
                <w:tab w:val="left" w:pos="426"/>
              </w:tabs>
              <w:rPr>
                <w:lang w:val="lt-LT"/>
              </w:rPr>
            </w:pPr>
            <w:r w:rsidRPr="003243E7">
              <w:rPr>
                <w:lang w:val="lt-LT"/>
              </w:rPr>
              <w:t>Projekto vadovas</w:t>
            </w:r>
          </w:p>
        </w:tc>
      </w:tr>
      <w:tr w:rsidR="00EC386A" w:rsidRPr="003243E7" w14:paraId="2B2E841D" w14:textId="77777777" w:rsidTr="00EC386A">
        <w:tc>
          <w:tcPr>
            <w:tcW w:w="681" w:type="dxa"/>
          </w:tcPr>
          <w:p w14:paraId="2B2E841A" w14:textId="77777777" w:rsidR="00EC386A" w:rsidRPr="003243E7" w:rsidRDefault="00C90EA5" w:rsidP="00C90EA5">
            <w:pPr>
              <w:tabs>
                <w:tab w:val="left" w:pos="290"/>
              </w:tabs>
              <w:ind w:left="148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18" w:type="dxa"/>
          </w:tcPr>
          <w:p w14:paraId="2B2E841B" w14:textId="77777777" w:rsidR="00EC386A" w:rsidRPr="003243E7" w:rsidRDefault="00EC386A" w:rsidP="00E05E10">
            <w:pPr>
              <w:tabs>
                <w:tab w:val="left" w:pos="-108"/>
              </w:tabs>
              <w:rPr>
                <w:lang w:val="lt-LT"/>
              </w:rPr>
            </w:pPr>
          </w:p>
        </w:tc>
        <w:tc>
          <w:tcPr>
            <w:tcW w:w="7654" w:type="dxa"/>
          </w:tcPr>
          <w:p w14:paraId="2B2E841C" w14:textId="77777777" w:rsidR="00EC386A" w:rsidRPr="003243E7" w:rsidRDefault="00EC386A" w:rsidP="00E05E10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EC386A" w:rsidRPr="003243E7" w14:paraId="2B2E841F" w14:textId="77777777" w:rsidTr="00FC268D">
        <w:tc>
          <w:tcPr>
            <w:tcW w:w="9753" w:type="dxa"/>
            <w:gridSpan w:val="3"/>
          </w:tcPr>
          <w:p w14:paraId="2B2E841E" w14:textId="77777777" w:rsidR="00EC386A" w:rsidRPr="003243E7" w:rsidRDefault="00EC386A" w:rsidP="00E05E10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Kiti pagrindiniai projekto vykdytojai</w:t>
            </w:r>
          </w:p>
        </w:tc>
      </w:tr>
      <w:tr w:rsidR="00EC386A" w:rsidRPr="003243E7" w14:paraId="2B2E8423" w14:textId="77777777" w:rsidTr="00EC386A">
        <w:tc>
          <w:tcPr>
            <w:tcW w:w="681" w:type="dxa"/>
          </w:tcPr>
          <w:p w14:paraId="2B2E8420" w14:textId="77777777" w:rsidR="00EC386A" w:rsidRPr="003243E7" w:rsidRDefault="00EC386A" w:rsidP="00E05E10">
            <w:pPr>
              <w:tabs>
                <w:tab w:val="left" w:pos="42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3243E7">
              <w:rPr>
                <w:lang w:val="lt-LT"/>
              </w:rPr>
              <w:t>.</w:t>
            </w:r>
          </w:p>
        </w:tc>
        <w:tc>
          <w:tcPr>
            <w:tcW w:w="1418" w:type="dxa"/>
          </w:tcPr>
          <w:p w14:paraId="2B2E8421" w14:textId="77777777" w:rsidR="00EC386A" w:rsidRPr="003243E7" w:rsidRDefault="00EC386A" w:rsidP="00E05E10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7654" w:type="dxa"/>
          </w:tcPr>
          <w:p w14:paraId="2B2E8422" w14:textId="77777777" w:rsidR="00EC386A" w:rsidRPr="003243E7" w:rsidRDefault="00EC386A" w:rsidP="00E05E10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EC386A" w:rsidRPr="003243E7" w14:paraId="2B2E8427" w14:textId="77777777" w:rsidTr="00EC386A">
        <w:tc>
          <w:tcPr>
            <w:tcW w:w="681" w:type="dxa"/>
          </w:tcPr>
          <w:p w14:paraId="2B2E8424" w14:textId="77777777" w:rsidR="00EC386A" w:rsidRPr="003243E7" w:rsidRDefault="00EC386A" w:rsidP="00E05E10">
            <w:pPr>
              <w:tabs>
                <w:tab w:val="left" w:pos="42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418" w:type="dxa"/>
          </w:tcPr>
          <w:p w14:paraId="2B2E8425" w14:textId="77777777" w:rsidR="00EC386A" w:rsidRPr="003243E7" w:rsidRDefault="00EC386A" w:rsidP="00E05E10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7654" w:type="dxa"/>
          </w:tcPr>
          <w:p w14:paraId="2B2E8426" w14:textId="77777777" w:rsidR="00EC386A" w:rsidRPr="003243E7" w:rsidRDefault="00EC386A" w:rsidP="00E05E10">
            <w:pPr>
              <w:tabs>
                <w:tab w:val="left" w:pos="426"/>
              </w:tabs>
              <w:rPr>
                <w:lang w:val="lt-LT"/>
              </w:rPr>
            </w:pPr>
          </w:p>
        </w:tc>
      </w:tr>
    </w:tbl>
    <w:p w14:paraId="2B2E8428" w14:textId="77777777" w:rsidR="00B1711A" w:rsidRPr="003243E7" w:rsidRDefault="00F36AF3" w:rsidP="00975C82">
      <w:pPr>
        <w:spacing w:before="120" w:after="120"/>
        <w:jc w:val="center"/>
        <w:rPr>
          <w:lang w:val="lt-LT"/>
        </w:rPr>
      </w:pPr>
      <w:r>
        <w:rPr>
          <w:b/>
          <w:lang w:val="lt-LT"/>
        </w:rPr>
        <w:t>3</w:t>
      </w:r>
      <w:r w:rsidR="00552264">
        <w:rPr>
          <w:b/>
          <w:lang w:val="lt-LT"/>
        </w:rPr>
        <w:t>. </w:t>
      </w:r>
      <w:r w:rsidR="00B1711A">
        <w:rPr>
          <w:b/>
          <w:lang w:val="lt-LT"/>
        </w:rPr>
        <w:t>SANTRUMPOS IR SUTARTINIAI ŽENKLAI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B1711A" w:rsidRPr="009A0185" w14:paraId="2B2E842B" w14:textId="77777777" w:rsidTr="008F5741">
        <w:tc>
          <w:tcPr>
            <w:tcW w:w="1526" w:type="dxa"/>
          </w:tcPr>
          <w:p w14:paraId="2B2E8429" w14:textId="77777777" w:rsidR="00B1711A" w:rsidRPr="009A0185" w:rsidRDefault="00B1711A" w:rsidP="00E05E10">
            <w:pPr>
              <w:jc w:val="center"/>
              <w:rPr>
                <w:lang w:val="lt-LT"/>
              </w:rPr>
            </w:pPr>
            <w:r w:rsidRPr="009A0185">
              <w:rPr>
                <w:lang w:val="lt-LT"/>
              </w:rPr>
              <w:t>Santrumpa ar sutartinis ženklas</w:t>
            </w:r>
          </w:p>
        </w:tc>
        <w:tc>
          <w:tcPr>
            <w:tcW w:w="8221" w:type="dxa"/>
          </w:tcPr>
          <w:p w14:paraId="2B2E842A" w14:textId="77777777" w:rsidR="00B1711A" w:rsidRPr="009A0185" w:rsidRDefault="00B1711A" w:rsidP="00E05E10">
            <w:pPr>
              <w:jc w:val="center"/>
              <w:rPr>
                <w:lang w:val="lt-LT"/>
              </w:rPr>
            </w:pPr>
            <w:r w:rsidRPr="009A0185">
              <w:rPr>
                <w:lang w:val="lt-LT"/>
              </w:rPr>
              <w:t>Paaiškinimas</w:t>
            </w:r>
          </w:p>
        </w:tc>
      </w:tr>
      <w:tr w:rsidR="00B1711A" w14:paraId="2B2E842E" w14:textId="77777777" w:rsidTr="008F5741">
        <w:tc>
          <w:tcPr>
            <w:tcW w:w="1526" w:type="dxa"/>
          </w:tcPr>
          <w:p w14:paraId="2B2E842C" w14:textId="77777777" w:rsidR="00B1711A" w:rsidRDefault="00B1711A" w:rsidP="00E05E10"/>
        </w:tc>
        <w:tc>
          <w:tcPr>
            <w:tcW w:w="8221" w:type="dxa"/>
          </w:tcPr>
          <w:p w14:paraId="2B2E842D" w14:textId="77777777" w:rsidR="00B1711A" w:rsidRDefault="00B1711A" w:rsidP="00E05E10"/>
        </w:tc>
      </w:tr>
      <w:tr w:rsidR="00B1711A" w14:paraId="2B2E8431" w14:textId="77777777" w:rsidTr="008F5741">
        <w:tc>
          <w:tcPr>
            <w:tcW w:w="1526" w:type="dxa"/>
          </w:tcPr>
          <w:p w14:paraId="2B2E842F" w14:textId="77777777" w:rsidR="00B1711A" w:rsidRDefault="00B1711A" w:rsidP="00E05E10"/>
        </w:tc>
        <w:tc>
          <w:tcPr>
            <w:tcW w:w="8221" w:type="dxa"/>
          </w:tcPr>
          <w:p w14:paraId="2B2E8430" w14:textId="77777777" w:rsidR="00B1711A" w:rsidRDefault="00B1711A" w:rsidP="00E05E10"/>
        </w:tc>
      </w:tr>
    </w:tbl>
    <w:p w14:paraId="2B2E8432" w14:textId="77777777" w:rsidR="00647C51" w:rsidRDefault="00F36AF3" w:rsidP="00975C82">
      <w:pPr>
        <w:pStyle w:val="Title"/>
        <w:spacing w:before="120" w:after="120"/>
        <w:rPr>
          <w:rStyle w:val="Hyperlink"/>
          <w:b/>
          <w:noProof/>
          <w:color w:val="auto"/>
          <w:u w:val="none"/>
        </w:rPr>
      </w:pPr>
      <w:r>
        <w:rPr>
          <w:b/>
        </w:rPr>
        <w:lastRenderedPageBreak/>
        <w:t>4</w:t>
      </w:r>
      <w:r w:rsidR="00552264" w:rsidRPr="00552264">
        <w:rPr>
          <w:b/>
        </w:rPr>
        <w:t>. </w:t>
      </w:r>
      <w:r w:rsidR="00EC386A">
        <w:rPr>
          <w:b/>
        </w:rPr>
        <w:t xml:space="preserve">VIEŠAI SKELBIAMOS </w:t>
      </w:r>
      <w:r w:rsidR="00552264" w:rsidRPr="008B192E">
        <w:rPr>
          <w:rStyle w:val="Hyperlink"/>
          <w:b/>
          <w:noProof/>
          <w:color w:val="auto"/>
          <w:u w:val="none"/>
        </w:rPr>
        <w:t>PAGRINDINIŲ REZULTATŲ SANTRAUK</w:t>
      </w:r>
      <w:r w:rsidR="00552264">
        <w:rPr>
          <w:rStyle w:val="Hyperlink"/>
          <w:b/>
          <w:noProof/>
          <w:color w:val="auto"/>
          <w:u w:val="none"/>
        </w:rPr>
        <w:t>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552264" w:rsidRPr="00F62405" w14:paraId="2B2E8434" w14:textId="77777777" w:rsidTr="008F5741">
        <w:tc>
          <w:tcPr>
            <w:tcW w:w="9747" w:type="dxa"/>
          </w:tcPr>
          <w:p w14:paraId="2B2E8433" w14:textId="77777777" w:rsidR="00552264" w:rsidRPr="00F62405" w:rsidRDefault="00F36AF3" w:rsidP="00552264">
            <w:pPr>
              <w:rPr>
                <w:b/>
              </w:rPr>
            </w:pPr>
            <w:r>
              <w:rPr>
                <w:b/>
              </w:rPr>
              <w:t>4.</w:t>
            </w:r>
            <w:r w:rsidR="00552264" w:rsidRPr="00F62405">
              <w:rPr>
                <w:b/>
              </w:rPr>
              <w:t>1. </w:t>
            </w:r>
            <w:proofErr w:type="spellStart"/>
            <w:r w:rsidR="00552264" w:rsidRPr="00F62405">
              <w:rPr>
                <w:b/>
              </w:rPr>
              <w:t>Pagrindinių</w:t>
            </w:r>
            <w:proofErr w:type="spellEnd"/>
            <w:r w:rsidR="00552264" w:rsidRPr="00F62405">
              <w:rPr>
                <w:b/>
              </w:rPr>
              <w:t xml:space="preserve"> </w:t>
            </w:r>
            <w:proofErr w:type="spellStart"/>
            <w:r w:rsidR="00552264" w:rsidRPr="00F62405">
              <w:rPr>
                <w:b/>
              </w:rPr>
              <w:t>rezultatų</w:t>
            </w:r>
            <w:proofErr w:type="spellEnd"/>
            <w:r w:rsidR="00552264" w:rsidRPr="00F62405">
              <w:rPr>
                <w:b/>
              </w:rPr>
              <w:t xml:space="preserve"> </w:t>
            </w:r>
            <w:proofErr w:type="spellStart"/>
            <w:r w:rsidR="00552264" w:rsidRPr="00F62405">
              <w:rPr>
                <w:b/>
              </w:rPr>
              <w:t>santrauka</w:t>
            </w:r>
            <w:proofErr w:type="spellEnd"/>
            <w:r w:rsidR="00552264" w:rsidRPr="00F62405">
              <w:rPr>
                <w:b/>
              </w:rPr>
              <w:t xml:space="preserve"> </w:t>
            </w:r>
            <w:proofErr w:type="spellStart"/>
            <w:r w:rsidR="00552264" w:rsidRPr="00F62405">
              <w:rPr>
                <w:b/>
              </w:rPr>
              <w:t>lietuvių</w:t>
            </w:r>
            <w:proofErr w:type="spellEnd"/>
            <w:r w:rsidR="00552264" w:rsidRPr="00F62405">
              <w:rPr>
                <w:b/>
              </w:rPr>
              <w:t xml:space="preserve"> </w:t>
            </w:r>
            <w:proofErr w:type="spellStart"/>
            <w:r w:rsidR="00552264" w:rsidRPr="00F62405">
              <w:rPr>
                <w:b/>
              </w:rPr>
              <w:t>kalba</w:t>
            </w:r>
            <w:proofErr w:type="spellEnd"/>
            <w:r w:rsidR="00552264" w:rsidRPr="00F62405">
              <w:rPr>
                <w:rStyle w:val="TitleChar"/>
                <w:b/>
                <w:i/>
              </w:rPr>
              <w:t xml:space="preserve"> </w:t>
            </w:r>
          </w:p>
        </w:tc>
      </w:tr>
      <w:tr w:rsidR="00552264" w14:paraId="2B2E8436" w14:textId="77777777" w:rsidTr="008F5741">
        <w:tc>
          <w:tcPr>
            <w:tcW w:w="9747" w:type="dxa"/>
          </w:tcPr>
          <w:p w14:paraId="2B2E8435" w14:textId="77777777" w:rsidR="00552264" w:rsidRDefault="00552264" w:rsidP="0065799C">
            <w:r>
              <w:rPr>
                <w:rStyle w:val="TitleChar"/>
                <w:i/>
              </w:rPr>
              <w:t xml:space="preserve">Glaustai pateikiami pagrindiniai projekto rezultatai lietuvių </w:t>
            </w:r>
            <w:r w:rsidRPr="00975C82">
              <w:rPr>
                <w:rStyle w:val="TitleChar"/>
                <w:i/>
              </w:rPr>
              <w:t>kalba</w:t>
            </w:r>
            <w:r w:rsidR="00D675DF">
              <w:rPr>
                <w:rStyle w:val="TitleChar"/>
                <w:i/>
              </w:rPr>
              <w:t>, kuriuos galima skelbti viešai</w:t>
            </w:r>
            <w:r w:rsidR="00EC386A">
              <w:rPr>
                <w:rStyle w:val="TitleChar"/>
                <w:i/>
              </w:rPr>
              <w:t>; teikiant baigiamąją ataskaitą pridedamos nuorodos į viešai prieinamą mokslinę ir (ar) kitą projekto produkciją</w:t>
            </w:r>
            <w:r w:rsidRPr="00975C82">
              <w:rPr>
                <w:rStyle w:val="TitleChar"/>
                <w:i/>
              </w:rPr>
              <w:t xml:space="preserve"> (ne daugiau kaip 4000 spaudos</w:t>
            </w:r>
            <w:r>
              <w:rPr>
                <w:rStyle w:val="TitleChar"/>
                <w:i/>
              </w:rPr>
              <w:t xml:space="preserve"> ženklų)</w:t>
            </w:r>
          </w:p>
        </w:tc>
      </w:tr>
    </w:tbl>
    <w:p w14:paraId="2B2E8437" w14:textId="77777777" w:rsidR="00552264" w:rsidRPr="00552264" w:rsidRDefault="00552264" w:rsidP="00552264">
      <w:pPr>
        <w:pStyle w:val="Title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552264" w:rsidRPr="00F62405" w14:paraId="2B2E8439" w14:textId="77777777" w:rsidTr="008F5741">
        <w:tc>
          <w:tcPr>
            <w:tcW w:w="9747" w:type="dxa"/>
          </w:tcPr>
          <w:p w14:paraId="2B2E8438" w14:textId="77777777" w:rsidR="00552264" w:rsidRPr="00F62405" w:rsidRDefault="00F36AF3" w:rsidP="00552264">
            <w:pPr>
              <w:rPr>
                <w:b/>
              </w:rPr>
            </w:pPr>
            <w:r>
              <w:rPr>
                <w:b/>
              </w:rPr>
              <w:t>4.</w:t>
            </w:r>
            <w:r w:rsidR="00552264" w:rsidRPr="00F62405">
              <w:rPr>
                <w:b/>
              </w:rPr>
              <w:t>2. </w:t>
            </w:r>
            <w:proofErr w:type="spellStart"/>
            <w:r w:rsidR="00552264" w:rsidRPr="00F62405">
              <w:rPr>
                <w:b/>
              </w:rPr>
              <w:t>Pagrindinių</w:t>
            </w:r>
            <w:proofErr w:type="spellEnd"/>
            <w:r w:rsidR="00552264" w:rsidRPr="00F62405">
              <w:rPr>
                <w:b/>
              </w:rPr>
              <w:t xml:space="preserve"> </w:t>
            </w:r>
            <w:proofErr w:type="spellStart"/>
            <w:r w:rsidR="00552264" w:rsidRPr="00F62405">
              <w:rPr>
                <w:b/>
              </w:rPr>
              <w:t>rezultatų</w:t>
            </w:r>
            <w:proofErr w:type="spellEnd"/>
            <w:r w:rsidR="00552264" w:rsidRPr="00F62405">
              <w:rPr>
                <w:b/>
              </w:rPr>
              <w:t xml:space="preserve"> </w:t>
            </w:r>
            <w:proofErr w:type="spellStart"/>
            <w:r w:rsidR="00552264" w:rsidRPr="00F62405">
              <w:rPr>
                <w:b/>
              </w:rPr>
              <w:t>santrauka</w:t>
            </w:r>
            <w:proofErr w:type="spellEnd"/>
            <w:r w:rsidR="00552264" w:rsidRPr="00F62405">
              <w:rPr>
                <w:b/>
              </w:rPr>
              <w:t xml:space="preserve"> </w:t>
            </w:r>
            <w:proofErr w:type="spellStart"/>
            <w:r w:rsidR="00552264" w:rsidRPr="00F62405">
              <w:rPr>
                <w:b/>
              </w:rPr>
              <w:t>anglų</w:t>
            </w:r>
            <w:proofErr w:type="spellEnd"/>
            <w:r w:rsidR="00552264" w:rsidRPr="00F62405">
              <w:rPr>
                <w:b/>
              </w:rPr>
              <w:t xml:space="preserve"> </w:t>
            </w:r>
            <w:proofErr w:type="spellStart"/>
            <w:r w:rsidR="00552264" w:rsidRPr="00F62405">
              <w:rPr>
                <w:b/>
              </w:rPr>
              <w:t>kalba</w:t>
            </w:r>
            <w:proofErr w:type="spellEnd"/>
          </w:p>
        </w:tc>
      </w:tr>
      <w:tr w:rsidR="008F5741" w14:paraId="2B2E843B" w14:textId="77777777" w:rsidTr="008F5741">
        <w:tc>
          <w:tcPr>
            <w:tcW w:w="9747" w:type="dxa"/>
          </w:tcPr>
          <w:p w14:paraId="2B2E843A" w14:textId="77777777" w:rsidR="008F5741" w:rsidRPr="008F5741" w:rsidRDefault="008F5741" w:rsidP="00552264">
            <w:pPr>
              <w:rPr>
                <w:i/>
              </w:rPr>
            </w:pPr>
            <w:proofErr w:type="spellStart"/>
            <w:r w:rsidRPr="008F5741">
              <w:rPr>
                <w:i/>
              </w:rPr>
              <w:t>Projekto</w:t>
            </w:r>
            <w:proofErr w:type="spellEnd"/>
            <w:r w:rsidRPr="008F5741">
              <w:rPr>
                <w:i/>
              </w:rPr>
              <w:t xml:space="preserve"> </w:t>
            </w:r>
            <w:proofErr w:type="spellStart"/>
            <w:r w:rsidRPr="008F5741">
              <w:rPr>
                <w:i/>
              </w:rPr>
              <w:t>pavadinimas</w:t>
            </w:r>
            <w:proofErr w:type="spellEnd"/>
            <w:r w:rsidRPr="008F5741">
              <w:rPr>
                <w:i/>
              </w:rPr>
              <w:t xml:space="preserve"> </w:t>
            </w:r>
            <w:proofErr w:type="spellStart"/>
            <w:r w:rsidRPr="008F5741">
              <w:rPr>
                <w:i/>
              </w:rPr>
              <w:t>anglų</w:t>
            </w:r>
            <w:proofErr w:type="spellEnd"/>
            <w:r w:rsidRPr="008F5741">
              <w:rPr>
                <w:i/>
              </w:rPr>
              <w:t xml:space="preserve"> </w:t>
            </w:r>
            <w:proofErr w:type="spellStart"/>
            <w:r w:rsidRPr="008F5741">
              <w:rPr>
                <w:i/>
              </w:rPr>
              <w:t>kalba</w:t>
            </w:r>
            <w:proofErr w:type="spellEnd"/>
          </w:p>
        </w:tc>
      </w:tr>
      <w:tr w:rsidR="00552264" w14:paraId="2B2E843D" w14:textId="77777777" w:rsidTr="008F5741">
        <w:tc>
          <w:tcPr>
            <w:tcW w:w="9747" w:type="dxa"/>
          </w:tcPr>
          <w:p w14:paraId="2B2E843C" w14:textId="77777777" w:rsidR="00552264" w:rsidRDefault="001956EB" w:rsidP="0065799C"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Glaustai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pateikiami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pagrindiniai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projekto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rezultatai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anglų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kalba</w:t>
            </w:r>
            <w:proofErr w:type="spellEnd"/>
            <w:r w:rsidR="00D675DF">
              <w:rPr>
                <w:bCs/>
                <w:i/>
                <w:szCs w:val="28"/>
                <w:lang w:eastAsia="x-none"/>
              </w:rPr>
              <w:t xml:space="preserve">, </w:t>
            </w:r>
            <w:proofErr w:type="spellStart"/>
            <w:r w:rsidR="00D675DF">
              <w:rPr>
                <w:bCs/>
                <w:i/>
                <w:szCs w:val="28"/>
                <w:lang w:eastAsia="x-none"/>
              </w:rPr>
              <w:t>kuriuos</w:t>
            </w:r>
            <w:proofErr w:type="spellEnd"/>
            <w:r w:rsidR="00D675DF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="00D675DF">
              <w:rPr>
                <w:bCs/>
                <w:i/>
                <w:szCs w:val="28"/>
                <w:lang w:eastAsia="x-none"/>
              </w:rPr>
              <w:t>galima</w:t>
            </w:r>
            <w:proofErr w:type="spellEnd"/>
            <w:r w:rsidR="00D675DF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="00D675DF">
              <w:rPr>
                <w:bCs/>
                <w:i/>
                <w:szCs w:val="28"/>
                <w:lang w:eastAsia="x-none"/>
              </w:rPr>
              <w:t>skelbti</w:t>
            </w:r>
            <w:proofErr w:type="spellEnd"/>
            <w:r w:rsidR="00D675DF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="00D675DF">
              <w:rPr>
                <w:bCs/>
                <w:i/>
                <w:szCs w:val="28"/>
                <w:lang w:eastAsia="x-none"/>
              </w:rPr>
              <w:t>viešai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(ne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daugiau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kaip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4000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spaudos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 xml:space="preserve"> </w:t>
            </w:r>
            <w:proofErr w:type="spellStart"/>
            <w:r w:rsidRPr="001956EB">
              <w:rPr>
                <w:bCs/>
                <w:i/>
                <w:szCs w:val="28"/>
                <w:lang w:eastAsia="x-none"/>
              </w:rPr>
              <w:t>ženklų</w:t>
            </w:r>
            <w:proofErr w:type="spellEnd"/>
            <w:r w:rsidRPr="001956EB">
              <w:rPr>
                <w:bCs/>
                <w:i/>
                <w:szCs w:val="28"/>
                <w:lang w:eastAsia="x-none"/>
              </w:rPr>
              <w:t>)</w:t>
            </w:r>
          </w:p>
        </w:tc>
      </w:tr>
    </w:tbl>
    <w:p w14:paraId="2B2E843E" w14:textId="77777777" w:rsidR="00306E4D" w:rsidRPr="00552264" w:rsidRDefault="00F36AF3" w:rsidP="001956EB">
      <w:pPr>
        <w:pStyle w:val="Title"/>
        <w:spacing w:before="120" w:after="120"/>
        <w:rPr>
          <w:b/>
          <w:szCs w:val="24"/>
        </w:rPr>
      </w:pPr>
      <w:r>
        <w:rPr>
          <w:b/>
          <w:szCs w:val="24"/>
        </w:rPr>
        <w:t>5</w:t>
      </w:r>
      <w:r w:rsidR="00552264" w:rsidRPr="00552264">
        <w:rPr>
          <w:b/>
          <w:szCs w:val="24"/>
        </w:rPr>
        <w:t>. DĖSTOMOJI ATASKAITOS DALIS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552264" w:rsidRPr="00F62405" w14:paraId="2B2E8440" w14:textId="77777777" w:rsidTr="008F5741">
        <w:tc>
          <w:tcPr>
            <w:tcW w:w="9747" w:type="dxa"/>
          </w:tcPr>
          <w:p w14:paraId="2B2E843F" w14:textId="77777777" w:rsidR="00552264" w:rsidRPr="00F62405" w:rsidRDefault="00F36AF3" w:rsidP="0065799C">
            <w:pPr>
              <w:rPr>
                <w:b/>
              </w:rPr>
            </w:pPr>
            <w:r>
              <w:rPr>
                <w:b/>
              </w:rPr>
              <w:t>5.</w:t>
            </w:r>
            <w:r w:rsidR="00552264" w:rsidRPr="00F62405">
              <w:rPr>
                <w:b/>
              </w:rPr>
              <w:t>1. </w:t>
            </w:r>
            <w:proofErr w:type="spellStart"/>
            <w:r w:rsidR="00552264" w:rsidRPr="00F62405">
              <w:rPr>
                <w:b/>
              </w:rPr>
              <w:t>Įvadas</w:t>
            </w:r>
            <w:proofErr w:type="spellEnd"/>
          </w:p>
        </w:tc>
      </w:tr>
      <w:tr w:rsidR="00552264" w14:paraId="2B2E8442" w14:textId="77777777" w:rsidTr="008F5741">
        <w:tc>
          <w:tcPr>
            <w:tcW w:w="9747" w:type="dxa"/>
          </w:tcPr>
          <w:p w14:paraId="2B2E8441" w14:textId="77777777" w:rsidR="00552264" w:rsidRDefault="00552264" w:rsidP="00EB0E1C">
            <w:pPr>
              <w:jc w:val="both"/>
            </w:pPr>
            <w:proofErr w:type="spellStart"/>
            <w:r w:rsidRPr="00EC386A">
              <w:rPr>
                <w:i/>
              </w:rPr>
              <w:t>Glaustai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pristatomas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projekto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tikslas</w:t>
            </w:r>
            <w:proofErr w:type="spellEnd"/>
            <w:r w:rsidRPr="00EC386A">
              <w:rPr>
                <w:i/>
              </w:rPr>
              <w:t xml:space="preserve">, </w:t>
            </w:r>
            <w:proofErr w:type="spellStart"/>
            <w:r w:rsidRPr="00EC386A">
              <w:rPr>
                <w:i/>
              </w:rPr>
              <w:t>objektas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ir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nurodomi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uždaviniai</w:t>
            </w:r>
            <w:proofErr w:type="spellEnd"/>
            <w:r w:rsidRPr="00EC386A">
              <w:rPr>
                <w:i/>
              </w:rPr>
              <w:t xml:space="preserve">, </w:t>
            </w:r>
            <w:proofErr w:type="spellStart"/>
            <w:r w:rsidRPr="00EC386A">
              <w:rPr>
                <w:i/>
              </w:rPr>
              <w:t>kuriuos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buvo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siekiama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išspręsti</w:t>
            </w:r>
            <w:proofErr w:type="spellEnd"/>
            <w:r w:rsidR="00CB35F9">
              <w:rPr>
                <w:i/>
              </w:rPr>
              <w:t>;</w:t>
            </w:r>
            <w:r w:rsidR="00FC6142" w:rsidRPr="00EC386A">
              <w:rPr>
                <w:i/>
              </w:rPr>
              <w:t xml:space="preserve"> </w:t>
            </w:r>
            <w:proofErr w:type="spellStart"/>
            <w:r w:rsidR="00EB0E1C">
              <w:rPr>
                <w:i/>
              </w:rPr>
              <w:t>jei</w:t>
            </w:r>
            <w:proofErr w:type="spellEnd"/>
            <w:r w:rsidR="00EB0E1C">
              <w:rPr>
                <w:i/>
              </w:rPr>
              <w:t xml:space="preserve"> </w:t>
            </w:r>
            <w:proofErr w:type="spellStart"/>
            <w:r w:rsidR="00EB0E1C">
              <w:rPr>
                <w:i/>
              </w:rPr>
              <w:t>projektas</w:t>
            </w:r>
            <w:proofErr w:type="spellEnd"/>
            <w:r w:rsidR="00EB0E1C">
              <w:rPr>
                <w:i/>
              </w:rPr>
              <w:t xml:space="preserve"> </w:t>
            </w:r>
            <w:proofErr w:type="spellStart"/>
            <w:r w:rsidR="00EB0E1C">
              <w:rPr>
                <w:i/>
              </w:rPr>
              <w:t>buvo</w:t>
            </w:r>
            <w:proofErr w:type="spellEnd"/>
            <w:r w:rsidR="00EB0E1C">
              <w:rPr>
                <w:i/>
              </w:rPr>
              <w:t xml:space="preserve"> </w:t>
            </w:r>
            <w:proofErr w:type="spellStart"/>
            <w:r w:rsidR="00EB0E1C">
              <w:rPr>
                <w:i/>
              </w:rPr>
              <w:t>vykdomas</w:t>
            </w:r>
            <w:proofErr w:type="spellEnd"/>
            <w:r w:rsidR="00EB0E1C">
              <w:rPr>
                <w:i/>
              </w:rPr>
              <w:t xml:space="preserve"> </w:t>
            </w:r>
            <w:proofErr w:type="spellStart"/>
            <w:r w:rsidR="00EB0E1C">
              <w:rPr>
                <w:i/>
              </w:rPr>
              <w:t>su</w:t>
            </w:r>
            <w:proofErr w:type="spellEnd"/>
            <w:r w:rsidR="00EB0E1C">
              <w:rPr>
                <w:i/>
              </w:rPr>
              <w:t xml:space="preserve"> </w:t>
            </w:r>
            <w:proofErr w:type="spellStart"/>
            <w:r w:rsidR="00EB0E1C">
              <w:rPr>
                <w:i/>
              </w:rPr>
              <w:t>partneriais</w:t>
            </w:r>
            <w:proofErr w:type="spellEnd"/>
            <w:r w:rsidR="00EB0E1C">
              <w:rPr>
                <w:i/>
              </w:rPr>
              <w:t xml:space="preserve"> – </w:t>
            </w:r>
            <w:proofErr w:type="spellStart"/>
            <w:r w:rsidR="00FC6142" w:rsidRPr="00EC386A">
              <w:rPr>
                <w:i/>
              </w:rPr>
              <w:t>be</w:t>
            </w:r>
            <w:r w:rsidR="00EC386A" w:rsidRPr="00EC386A">
              <w:rPr>
                <w:i/>
              </w:rPr>
              <w:t>ndradarbiaujant</w:t>
            </w:r>
            <w:proofErr w:type="spellEnd"/>
            <w:r w:rsidR="00EC386A" w:rsidRPr="00EC386A">
              <w:rPr>
                <w:i/>
              </w:rPr>
              <w:t xml:space="preserve"> </w:t>
            </w:r>
            <w:proofErr w:type="spellStart"/>
            <w:r w:rsidR="00EC386A" w:rsidRPr="00EC386A">
              <w:rPr>
                <w:i/>
              </w:rPr>
              <w:t>su</w:t>
            </w:r>
            <w:proofErr w:type="spellEnd"/>
            <w:r w:rsidR="00EC386A" w:rsidRPr="00EC386A">
              <w:rPr>
                <w:i/>
              </w:rPr>
              <w:t xml:space="preserve"> </w:t>
            </w:r>
            <w:proofErr w:type="spellStart"/>
            <w:r w:rsidR="00EB0E1C">
              <w:rPr>
                <w:i/>
              </w:rPr>
              <w:t>jais</w:t>
            </w:r>
            <w:proofErr w:type="spellEnd"/>
            <w:r w:rsidR="00EB0E1C">
              <w:rPr>
                <w:i/>
              </w:rPr>
              <w:t xml:space="preserve"> </w:t>
            </w:r>
            <w:r w:rsidRPr="00EC386A">
              <w:rPr>
                <w:i/>
              </w:rPr>
              <w:t>(</w:t>
            </w:r>
            <w:proofErr w:type="spellStart"/>
            <w:r w:rsidR="00EB0E1C" w:rsidRPr="00EC386A">
              <w:rPr>
                <w:i/>
              </w:rPr>
              <w:t>tarpinėje</w:t>
            </w:r>
            <w:proofErr w:type="spellEnd"/>
            <w:r w:rsidR="00EB0E1C" w:rsidRPr="00EC386A">
              <w:rPr>
                <w:i/>
              </w:rPr>
              <w:t xml:space="preserve"> </w:t>
            </w:r>
            <w:r w:rsidR="00EB0E1C">
              <w:rPr>
                <w:i/>
              </w:rPr>
              <w:t>(</w:t>
            </w:r>
            <w:proofErr w:type="spellStart"/>
            <w:r w:rsidR="00EB0E1C">
              <w:rPr>
                <w:i/>
              </w:rPr>
              <w:t>metinėje</w:t>
            </w:r>
            <w:proofErr w:type="spellEnd"/>
            <w:r w:rsidR="00FC6142" w:rsidRPr="00EC386A">
              <w:rPr>
                <w:i/>
              </w:rPr>
              <w:t>)</w:t>
            </w:r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ataskaitoje</w:t>
            </w:r>
            <w:proofErr w:type="spellEnd"/>
            <w:r w:rsidRPr="00EC386A">
              <w:rPr>
                <w:i/>
              </w:rPr>
              <w:t xml:space="preserve"> – per </w:t>
            </w:r>
            <w:proofErr w:type="spellStart"/>
            <w:r w:rsidRPr="00EC386A">
              <w:rPr>
                <w:i/>
              </w:rPr>
              <w:t>ataskaitinį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laikotarpį</w:t>
            </w:r>
            <w:proofErr w:type="spellEnd"/>
            <w:r w:rsidRPr="00EC386A">
              <w:rPr>
                <w:i/>
              </w:rPr>
              <w:t xml:space="preserve">, </w:t>
            </w:r>
            <w:proofErr w:type="spellStart"/>
            <w:r w:rsidRPr="00EC386A">
              <w:rPr>
                <w:i/>
              </w:rPr>
              <w:t>baigiamojoje</w:t>
            </w:r>
            <w:proofErr w:type="spellEnd"/>
            <w:r w:rsidRPr="00EC386A">
              <w:rPr>
                <w:i/>
              </w:rPr>
              <w:t xml:space="preserve"> – per </w:t>
            </w:r>
            <w:proofErr w:type="spellStart"/>
            <w:r w:rsidRPr="00EC386A">
              <w:rPr>
                <w:i/>
              </w:rPr>
              <w:t>visą</w:t>
            </w:r>
            <w:proofErr w:type="spellEnd"/>
            <w:r w:rsidRPr="00EC386A">
              <w:rPr>
                <w:i/>
              </w:rPr>
              <w:t xml:space="preserve"> </w:t>
            </w:r>
            <w:proofErr w:type="spellStart"/>
            <w:r w:rsidRPr="00EC386A">
              <w:rPr>
                <w:i/>
              </w:rPr>
              <w:t>projekto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vykdymo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laikotarpį</w:t>
            </w:r>
            <w:proofErr w:type="spellEnd"/>
            <w:r>
              <w:rPr>
                <w:i/>
              </w:rPr>
              <w:t xml:space="preserve">; </w:t>
            </w:r>
            <w:r w:rsidRPr="00411B41">
              <w:rPr>
                <w:i/>
              </w:rPr>
              <w:t xml:space="preserve">ne </w:t>
            </w:r>
            <w:proofErr w:type="spellStart"/>
            <w:r w:rsidRPr="00411B41">
              <w:rPr>
                <w:i/>
              </w:rPr>
              <w:t>daugiau</w:t>
            </w:r>
            <w:proofErr w:type="spellEnd"/>
            <w:r w:rsidRPr="00411B41">
              <w:rPr>
                <w:i/>
              </w:rPr>
              <w:t xml:space="preserve"> </w:t>
            </w:r>
            <w:proofErr w:type="spellStart"/>
            <w:r w:rsidRPr="00411B41">
              <w:rPr>
                <w:i/>
              </w:rPr>
              <w:t>kaip</w:t>
            </w:r>
            <w:proofErr w:type="spellEnd"/>
            <w:r w:rsidRPr="00411B41">
              <w:rPr>
                <w:i/>
              </w:rPr>
              <w:t xml:space="preserve"> 2000 </w:t>
            </w:r>
            <w:proofErr w:type="spellStart"/>
            <w:r w:rsidRPr="00411B41">
              <w:rPr>
                <w:i/>
              </w:rPr>
              <w:t>spaudos</w:t>
            </w:r>
            <w:proofErr w:type="spellEnd"/>
            <w:r w:rsidRPr="00411B41">
              <w:rPr>
                <w:i/>
              </w:rPr>
              <w:t xml:space="preserve"> </w:t>
            </w:r>
            <w:proofErr w:type="spellStart"/>
            <w:r w:rsidRPr="00411B41">
              <w:rPr>
                <w:i/>
              </w:rPr>
              <w:t>ženklų</w:t>
            </w:r>
            <w:proofErr w:type="spellEnd"/>
            <w:r w:rsidRPr="00411B41">
              <w:rPr>
                <w:i/>
              </w:rPr>
              <w:t>)</w:t>
            </w:r>
          </w:p>
        </w:tc>
      </w:tr>
    </w:tbl>
    <w:p w14:paraId="2B2E8443" w14:textId="77777777" w:rsidR="00411B41" w:rsidRPr="008B192E" w:rsidRDefault="00411B41" w:rsidP="00505274">
      <w:pPr>
        <w:pStyle w:val="Title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552264" w:rsidRPr="00F62405" w14:paraId="2B2E8445" w14:textId="77777777" w:rsidTr="0019656C">
        <w:tc>
          <w:tcPr>
            <w:tcW w:w="9747" w:type="dxa"/>
          </w:tcPr>
          <w:p w14:paraId="2B2E8444" w14:textId="77777777" w:rsidR="00552264" w:rsidRPr="00F62405" w:rsidRDefault="00F36AF3" w:rsidP="0065799C">
            <w:pPr>
              <w:rPr>
                <w:b/>
              </w:rPr>
            </w:pPr>
            <w:r>
              <w:rPr>
                <w:b/>
              </w:rPr>
              <w:t>5.</w:t>
            </w:r>
            <w:r w:rsidR="00552264" w:rsidRPr="00F62405">
              <w:rPr>
                <w:b/>
              </w:rPr>
              <w:t>2. </w:t>
            </w:r>
            <w:proofErr w:type="spellStart"/>
            <w:r w:rsidR="00552264" w:rsidRPr="00F62405">
              <w:rPr>
                <w:b/>
              </w:rPr>
              <w:t>P</w:t>
            </w:r>
            <w:r w:rsidR="00842BBA" w:rsidRPr="00F62405">
              <w:rPr>
                <w:b/>
              </w:rPr>
              <w:t>rojekto</w:t>
            </w:r>
            <w:proofErr w:type="spellEnd"/>
            <w:r w:rsidR="00842BBA" w:rsidRPr="00F62405">
              <w:rPr>
                <w:b/>
              </w:rPr>
              <w:t xml:space="preserve"> </w:t>
            </w:r>
            <w:proofErr w:type="spellStart"/>
            <w:r w:rsidR="00842BBA" w:rsidRPr="00F62405">
              <w:rPr>
                <w:b/>
              </w:rPr>
              <w:t>vykdymo</w:t>
            </w:r>
            <w:proofErr w:type="spellEnd"/>
            <w:r w:rsidR="00842BBA" w:rsidRPr="00F62405">
              <w:rPr>
                <w:b/>
              </w:rPr>
              <w:t xml:space="preserve"> </w:t>
            </w:r>
            <w:proofErr w:type="spellStart"/>
            <w:r w:rsidR="00842BBA" w:rsidRPr="00F62405">
              <w:rPr>
                <w:b/>
              </w:rPr>
              <w:t>eiga</w:t>
            </w:r>
            <w:proofErr w:type="spellEnd"/>
            <w:r w:rsidR="00842BBA" w:rsidRPr="00F62405">
              <w:rPr>
                <w:b/>
              </w:rPr>
              <w:t xml:space="preserve"> </w:t>
            </w:r>
            <w:proofErr w:type="spellStart"/>
            <w:r w:rsidR="00842BBA" w:rsidRPr="00F62405">
              <w:rPr>
                <w:b/>
              </w:rPr>
              <w:t>ir</w:t>
            </w:r>
            <w:proofErr w:type="spellEnd"/>
            <w:r w:rsidR="00842BBA" w:rsidRPr="00F62405">
              <w:rPr>
                <w:b/>
              </w:rPr>
              <w:t xml:space="preserve"> </w:t>
            </w:r>
            <w:proofErr w:type="spellStart"/>
            <w:r w:rsidR="00842BBA" w:rsidRPr="00F62405">
              <w:rPr>
                <w:b/>
              </w:rPr>
              <w:t>gauti</w:t>
            </w:r>
            <w:proofErr w:type="spellEnd"/>
            <w:r w:rsidR="00842BBA" w:rsidRPr="00F62405">
              <w:rPr>
                <w:b/>
              </w:rPr>
              <w:t xml:space="preserve"> </w:t>
            </w:r>
            <w:proofErr w:type="spellStart"/>
            <w:r w:rsidR="00842BBA" w:rsidRPr="00F62405">
              <w:rPr>
                <w:b/>
              </w:rPr>
              <w:t>rezultatai</w:t>
            </w:r>
            <w:proofErr w:type="spellEnd"/>
          </w:p>
        </w:tc>
      </w:tr>
      <w:tr w:rsidR="00552264" w:rsidRPr="00567F4D" w14:paraId="2B2E8447" w14:textId="77777777" w:rsidTr="0019656C">
        <w:tc>
          <w:tcPr>
            <w:tcW w:w="9747" w:type="dxa"/>
          </w:tcPr>
          <w:p w14:paraId="2B2E8446" w14:textId="77777777" w:rsidR="00552264" w:rsidRPr="00552264" w:rsidRDefault="00552264" w:rsidP="00A253F1">
            <w:pPr>
              <w:pStyle w:val="BodyText1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EB0E1C">
              <w:rPr>
                <w:i/>
                <w:color w:val="auto"/>
                <w:sz w:val="24"/>
                <w:szCs w:val="24"/>
              </w:rPr>
              <w:t>Išdėstoma tyrimų metod</w:t>
            </w:r>
            <w:r w:rsidR="007E35EA" w:rsidRPr="00EB0E1C">
              <w:rPr>
                <w:i/>
                <w:color w:val="auto"/>
                <w:sz w:val="24"/>
                <w:szCs w:val="24"/>
              </w:rPr>
              <w:t>ologija</w:t>
            </w:r>
            <w:r w:rsidR="009213B8" w:rsidRPr="00EB0E1C">
              <w:rPr>
                <w:i/>
                <w:color w:val="auto"/>
                <w:sz w:val="24"/>
                <w:szCs w:val="24"/>
              </w:rPr>
              <w:t>, atskleidžiamas</w:t>
            </w:r>
            <w:r w:rsidRPr="00EB0E1C">
              <w:rPr>
                <w:i/>
                <w:color w:val="auto"/>
                <w:sz w:val="24"/>
                <w:szCs w:val="24"/>
              </w:rPr>
              <w:t xml:space="preserve"> jos patikimumas ir tikslumas, išvardijami pagal</w:t>
            </w:r>
            <w:r w:rsidR="003C7887" w:rsidRPr="00EB0E1C">
              <w:rPr>
                <w:i/>
                <w:color w:val="auto"/>
                <w:sz w:val="24"/>
                <w:szCs w:val="24"/>
              </w:rPr>
              <w:t xml:space="preserve"> paraiškoje pateiktą</w:t>
            </w:r>
            <w:r w:rsidRPr="00EB0E1C">
              <w:rPr>
                <w:i/>
                <w:color w:val="auto"/>
                <w:sz w:val="24"/>
                <w:szCs w:val="24"/>
              </w:rPr>
              <w:t xml:space="preserve"> darbų planą numatyti atlikti darbai</w:t>
            </w:r>
            <w:r w:rsidR="00FC6142" w:rsidRPr="00EB0E1C">
              <w:rPr>
                <w:i/>
                <w:color w:val="auto"/>
                <w:sz w:val="24"/>
                <w:szCs w:val="24"/>
              </w:rPr>
              <w:t xml:space="preserve"> </w:t>
            </w:r>
            <w:r w:rsidR="00EB0E1C" w:rsidRPr="00EB0E1C">
              <w:rPr>
                <w:i/>
                <w:color w:val="auto"/>
                <w:sz w:val="24"/>
                <w:szCs w:val="24"/>
              </w:rPr>
              <w:t>(tarptautini</w:t>
            </w:r>
            <w:r w:rsidR="00A253F1">
              <w:rPr>
                <w:i/>
                <w:color w:val="auto"/>
                <w:sz w:val="24"/>
                <w:szCs w:val="24"/>
              </w:rPr>
              <w:t>ų</w:t>
            </w:r>
            <w:r w:rsidR="00EB0E1C" w:rsidRPr="00EB0E1C">
              <w:rPr>
                <w:i/>
                <w:color w:val="auto"/>
                <w:sz w:val="24"/>
                <w:szCs w:val="24"/>
              </w:rPr>
              <w:t xml:space="preserve"> programų atveju –</w:t>
            </w:r>
            <w:r w:rsidR="00FC6142" w:rsidRPr="00EB0E1C">
              <w:rPr>
                <w:i/>
                <w:color w:val="auto"/>
                <w:sz w:val="24"/>
                <w:szCs w:val="24"/>
              </w:rPr>
              <w:t xml:space="preserve"> moksliniai tyrimai, vizitai, bendri renginiai, bendros publikacijos)</w:t>
            </w:r>
            <w:r w:rsidRPr="00EB0E1C">
              <w:rPr>
                <w:i/>
                <w:color w:val="auto"/>
                <w:sz w:val="24"/>
                <w:szCs w:val="24"/>
              </w:rPr>
              <w:t xml:space="preserve">, </w:t>
            </w:r>
            <w:r w:rsidR="00FC6142" w:rsidRPr="00EB0E1C">
              <w:rPr>
                <w:i/>
                <w:color w:val="auto"/>
                <w:sz w:val="24"/>
                <w:szCs w:val="24"/>
              </w:rPr>
              <w:t>bendradarbiavimas su tarptautiniu partneriu</w:t>
            </w:r>
            <w:r w:rsidR="00EB0E1C" w:rsidRPr="00EB0E1C">
              <w:rPr>
                <w:i/>
                <w:color w:val="auto"/>
                <w:sz w:val="24"/>
                <w:szCs w:val="24"/>
              </w:rPr>
              <w:t xml:space="preserve"> (jei paraiškoje toks bendradarbiavimas buvo numatytas)</w:t>
            </w:r>
            <w:r w:rsidR="00FC6142" w:rsidRPr="00EB0E1C">
              <w:rPr>
                <w:i/>
                <w:color w:val="auto"/>
                <w:sz w:val="24"/>
                <w:szCs w:val="24"/>
              </w:rPr>
              <w:t xml:space="preserve">, </w:t>
            </w:r>
            <w:r w:rsidRPr="00EB0E1C">
              <w:rPr>
                <w:i/>
                <w:color w:val="auto"/>
                <w:sz w:val="24"/>
                <w:szCs w:val="24"/>
              </w:rPr>
              <w:t xml:space="preserve">nurodoma, kurie darbai atlikti, kurie – ne; dėl neatliktų darbų paaiškinama, kodėl vėluojama juos atlikti, o jei ataskaita baigiamoji – kodėl jie neatlikti. </w:t>
            </w:r>
            <w:r w:rsidR="00EB0E1C">
              <w:rPr>
                <w:i/>
                <w:color w:val="auto"/>
                <w:sz w:val="24"/>
                <w:szCs w:val="24"/>
              </w:rPr>
              <w:t>Pateikiami ir paaiškinami</w:t>
            </w:r>
            <w:r w:rsidR="00DF2091" w:rsidRPr="00EB0E1C">
              <w:rPr>
                <w:i/>
                <w:color w:val="auto"/>
                <w:sz w:val="24"/>
                <w:szCs w:val="24"/>
              </w:rPr>
              <w:t xml:space="preserve"> projekto įgyvendinimo pokyčiai, jei tokių buvo ir jei jie turėjo esminės įtakos projekto įgyvendinimui (kalendorinio darbo plano, </w:t>
            </w:r>
            <w:r w:rsidR="00EB0E1C">
              <w:rPr>
                <w:i/>
                <w:color w:val="auto"/>
                <w:sz w:val="24"/>
                <w:szCs w:val="24"/>
              </w:rPr>
              <w:t xml:space="preserve">pagrindinių </w:t>
            </w:r>
            <w:r w:rsidR="00DF2091" w:rsidRPr="00EB0E1C">
              <w:rPr>
                <w:i/>
                <w:color w:val="auto"/>
                <w:sz w:val="24"/>
                <w:szCs w:val="24"/>
              </w:rPr>
              <w:t>vykdytojų keitimas ir pan.)</w:t>
            </w:r>
            <w:r w:rsidR="00EB0E1C">
              <w:rPr>
                <w:i/>
                <w:color w:val="auto"/>
                <w:sz w:val="24"/>
                <w:szCs w:val="24"/>
              </w:rPr>
              <w:t>,</w:t>
            </w:r>
            <w:r w:rsidR="00DF2091" w:rsidRPr="00EB0E1C">
              <w:rPr>
                <w:i/>
                <w:color w:val="auto"/>
                <w:sz w:val="24"/>
                <w:szCs w:val="24"/>
              </w:rPr>
              <w:t xml:space="preserve"> nurodoma, ar keitimai suderinti su Taryba. </w:t>
            </w:r>
            <w:r w:rsidRPr="00EB0E1C">
              <w:rPr>
                <w:i/>
                <w:color w:val="auto"/>
                <w:sz w:val="24"/>
                <w:szCs w:val="24"/>
              </w:rPr>
              <w:t>Pateikiami svarbiausi projekt</w:t>
            </w:r>
            <w:r w:rsidR="00FE2014" w:rsidRPr="00EB0E1C">
              <w:rPr>
                <w:i/>
                <w:color w:val="auto"/>
                <w:sz w:val="24"/>
                <w:szCs w:val="24"/>
              </w:rPr>
              <w:t>o rezultatai (</w:t>
            </w:r>
            <w:r w:rsidRPr="00EB0E1C">
              <w:rPr>
                <w:i/>
                <w:color w:val="auto"/>
                <w:sz w:val="24"/>
                <w:szCs w:val="24"/>
              </w:rPr>
              <w:t>palyginti su kitų tyrėjų rezultatais), nurodoma jų reikšmė</w:t>
            </w:r>
            <w:r w:rsidR="008E4429" w:rsidRPr="00EB0E1C">
              <w:rPr>
                <w:i/>
                <w:color w:val="auto"/>
                <w:sz w:val="24"/>
                <w:szCs w:val="24"/>
              </w:rPr>
              <w:t>.</w:t>
            </w:r>
            <w:r w:rsidR="00BF3E74" w:rsidRPr="00EB0E1C">
              <w:rPr>
                <w:i/>
                <w:color w:val="auto"/>
                <w:sz w:val="24"/>
                <w:szCs w:val="24"/>
              </w:rPr>
              <w:t xml:space="preserve"> </w:t>
            </w:r>
            <w:r w:rsidR="00D675DF" w:rsidRPr="00EB0E1C">
              <w:rPr>
                <w:i/>
                <w:color w:val="auto"/>
                <w:sz w:val="24"/>
                <w:szCs w:val="24"/>
              </w:rPr>
              <w:t xml:space="preserve">Baigiamojoje ataskaitoje pateikiami galutiniai, apibendrinti duomenys, nepriklausomai nuo to, kad jie buvo nurodyti </w:t>
            </w:r>
            <w:r w:rsidR="00EB0E1C" w:rsidRPr="00EB0E1C">
              <w:rPr>
                <w:i/>
                <w:color w:val="auto"/>
                <w:sz w:val="24"/>
                <w:szCs w:val="24"/>
              </w:rPr>
              <w:t xml:space="preserve">tarpinėje </w:t>
            </w:r>
            <w:r w:rsidR="00FC6142" w:rsidRPr="00EB0E1C">
              <w:rPr>
                <w:i/>
                <w:color w:val="auto"/>
                <w:sz w:val="24"/>
                <w:szCs w:val="24"/>
              </w:rPr>
              <w:t>(</w:t>
            </w:r>
            <w:r w:rsidR="00EB0E1C" w:rsidRPr="00EB0E1C">
              <w:rPr>
                <w:i/>
                <w:color w:val="auto"/>
                <w:sz w:val="24"/>
                <w:szCs w:val="24"/>
              </w:rPr>
              <w:t>metinėje</w:t>
            </w:r>
            <w:r w:rsidR="00FC6142" w:rsidRPr="00EB0E1C">
              <w:rPr>
                <w:i/>
                <w:color w:val="auto"/>
                <w:sz w:val="24"/>
                <w:szCs w:val="24"/>
              </w:rPr>
              <w:t>)</w:t>
            </w:r>
            <w:r w:rsidR="00D675DF" w:rsidRPr="00EB0E1C">
              <w:rPr>
                <w:i/>
                <w:color w:val="auto"/>
                <w:sz w:val="24"/>
                <w:szCs w:val="24"/>
              </w:rPr>
              <w:t xml:space="preserve"> ataskaitoje. </w:t>
            </w:r>
            <w:r w:rsidR="008E4429" w:rsidRPr="00EB0E1C">
              <w:rPr>
                <w:i/>
                <w:color w:val="auto"/>
                <w:sz w:val="24"/>
                <w:szCs w:val="24"/>
              </w:rPr>
              <w:t>J</w:t>
            </w:r>
            <w:r w:rsidR="00C30448" w:rsidRPr="00EB0E1C">
              <w:rPr>
                <w:i/>
                <w:color w:val="auto"/>
                <w:sz w:val="24"/>
                <w:szCs w:val="24"/>
              </w:rPr>
              <w:t>ei ataskaita tarpinė</w:t>
            </w:r>
            <w:r w:rsidR="00EB0E1C">
              <w:rPr>
                <w:i/>
                <w:color w:val="auto"/>
                <w:sz w:val="24"/>
                <w:szCs w:val="24"/>
              </w:rPr>
              <w:t xml:space="preserve"> (metinė)</w:t>
            </w:r>
            <w:r w:rsidR="008E4429" w:rsidRPr="00EB0E1C">
              <w:rPr>
                <w:i/>
                <w:color w:val="auto"/>
                <w:sz w:val="24"/>
                <w:szCs w:val="24"/>
              </w:rPr>
              <w:t>, šio punkto</w:t>
            </w:r>
            <w:r w:rsidR="008E4429">
              <w:rPr>
                <w:i/>
                <w:sz w:val="24"/>
                <w:szCs w:val="24"/>
              </w:rPr>
              <w:t xml:space="preserve"> apimtis</w:t>
            </w:r>
            <w:r w:rsidR="00C30448">
              <w:rPr>
                <w:i/>
                <w:sz w:val="24"/>
                <w:szCs w:val="24"/>
              </w:rPr>
              <w:t xml:space="preserve"> –</w:t>
            </w:r>
            <w:r w:rsidR="008E4429">
              <w:rPr>
                <w:i/>
                <w:sz w:val="24"/>
                <w:szCs w:val="24"/>
              </w:rPr>
              <w:t xml:space="preserve"> ne daugiau</w:t>
            </w:r>
            <w:r>
              <w:rPr>
                <w:i/>
                <w:sz w:val="24"/>
                <w:szCs w:val="24"/>
              </w:rPr>
              <w:t xml:space="preserve"> kaip 40 000 spaudos ženklų, jei baigiamoji –</w:t>
            </w:r>
            <w:r w:rsidR="008E4429">
              <w:rPr>
                <w:i/>
                <w:sz w:val="24"/>
                <w:szCs w:val="24"/>
              </w:rPr>
              <w:t xml:space="preserve"> ne daugiau</w:t>
            </w:r>
            <w:r w:rsidR="003C7887">
              <w:rPr>
                <w:i/>
                <w:sz w:val="24"/>
                <w:szCs w:val="24"/>
              </w:rPr>
              <w:t xml:space="preserve"> kaip </w:t>
            </w:r>
            <w:r w:rsidR="009213B8">
              <w:rPr>
                <w:i/>
                <w:sz w:val="24"/>
                <w:szCs w:val="24"/>
              </w:rPr>
              <w:t>8</w:t>
            </w:r>
            <w:r w:rsidR="00465A7D">
              <w:rPr>
                <w:i/>
                <w:sz w:val="24"/>
                <w:szCs w:val="24"/>
              </w:rPr>
              <w:t>0 000 spaudos ženklų</w:t>
            </w:r>
            <w:r w:rsidR="008E4429">
              <w:rPr>
                <w:i/>
                <w:sz w:val="24"/>
                <w:szCs w:val="24"/>
              </w:rPr>
              <w:t>.</w:t>
            </w:r>
          </w:p>
        </w:tc>
      </w:tr>
    </w:tbl>
    <w:p w14:paraId="2B2E8448" w14:textId="77777777" w:rsidR="001956EB" w:rsidRDefault="001956EB" w:rsidP="009C0375">
      <w:pPr>
        <w:jc w:val="both"/>
        <w:rPr>
          <w:rStyle w:val="TitleChar"/>
        </w:rPr>
      </w:pPr>
      <w:bookmarkStart w:id="1" w:name="_Toc27215333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815A3A" w:rsidRPr="00F62405" w14:paraId="2B2E844A" w14:textId="77777777" w:rsidTr="0019656C">
        <w:tc>
          <w:tcPr>
            <w:tcW w:w="9747" w:type="dxa"/>
          </w:tcPr>
          <w:p w14:paraId="2B2E8449" w14:textId="77777777" w:rsidR="00815A3A" w:rsidRPr="00F62405" w:rsidRDefault="00F36AF3" w:rsidP="0065799C">
            <w:pPr>
              <w:rPr>
                <w:b/>
              </w:rPr>
            </w:pPr>
            <w:r>
              <w:rPr>
                <w:b/>
              </w:rPr>
              <w:t>5.</w:t>
            </w:r>
            <w:r w:rsidR="002831F0" w:rsidRPr="00F62405">
              <w:rPr>
                <w:b/>
              </w:rPr>
              <w:t>3</w:t>
            </w:r>
            <w:r w:rsidR="00815A3A" w:rsidRPr="00F62405">
              <w:rPr>
                <w:b/>
              </w:rPr>
              <w:t>. </w:t>
            </w:r>
            <w:proofErr w:type="spellStart"/>
            <w:r w:rsidR="00815A3A" w:rsidRPr="00F62405">
              <w:rPr>
                <w:b/>
              </w:rPr>
              <w:t>Išvados</w:t>
            </w:r>
            <w:proofErr w:type="spellEnd"/>
            <w:r w:rsidR="00815A3A" w:rsidRPr="00F62405">
              <w:rPr>
                <w:b/>
              </w:rPr>
              <w:t xml:space="preserve"> </w:t>
            </w:r>
            <w:proofErr w:type="spellStart"/>
            <w:r w:rsidR="00815A3A" w:rsidRPr="00F62405">
              <w:rPr>
                <w:b/>
              </w:rPr>
              <w:t>ir</w:t>
            </w:r>
            <w:proofErr w:type="spellEnd"/>
            <w:r w:rsidR="00815A3A" w:rsidRPr="00F62405">
              <w:rPr>
                <w:b/>
              </w:rPr>
              <w:t xml:space="preserve"> </w:t>
            </w:r>
            <w:r w:rsidR="00465A7D" w:rsidRPr="00F62405">
              <w:rPr>
                <w:b/>
              </w:rPr>
              <w:t>(</w:t>
            </w:r>
            <w:proofErr w:type="spellStart"/>
            <w:r w:rsidR="00465A7D" w:rsidRPr="00F62405">
              <w:rPr>
                <w:b/>
              </w:rPr>
              <w:t>ar</w:t>
            </w:r>
            <w:proofErr w:type="spellEnd"/>
            <w:r w:rsidR="00465A7D" w:rsidRPr="00F62405">
              <w:rPr>
                <w:b/>
              </w:rPr>
              <w:t xml:space="preserve">) </w:t>
            </w:r>
            <w:proofErr w:type="spellStart"/>
            <w:r w:rsidR="00815A3A" w:rsidRPr="00F62405">
              <w:rPr>
                <w:b/>
              </w:rPr>
              <w:t>rekomendacijos</w:t>
            </w:r>
            <w:proofErr w:type="spellEnd"/>
          </w:p>
        </w:tc>
      </w:tr>
      <w:tr w:rsidR="00815A3A" w14:paraId="2B2E844C" w14:textId="77777777" w:rsidTr="0019656C">
        <w:tc>
          <w:tcPr>
            <w:tcW w:w="9747" w:type="dxa"/>
          </w:tcPr>
          <w:p w14:paraId="2B2E844B" w14:textId="77777777" w:rsidR="00815A3A" w:rsidRPr="00552264" w:rsidRDefault="00815A3A" w:rsidP="00C2308C">
            <w:pPr>
              <w:pStyle w:val="BodyText1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CD4902">
              <w:rPr>
                <w:rStyle w:val="TitleChar"/>
                <w:bCs w:val="0"/>
                <w:i/>
                <w:szCs w:val="24"/>
              </w:rPr>
              <w:t xml:space="preserve">Pateikiamos </w:t>
            </w:r>
            <w:r>
              <w:rPr>
                <w:rStyle w:val="TitleChar"/>
                <w:bCs w:val="0"/>
                <w:i/>
                <w:szCs w:val="24"/>
              </w:rPr>
              <w:t xml:space="preserve">vykdant projekte numatytus mokslinius </w:t>
            </w:r>
            <w:r w:rsidRPr="00EB0E1C">
              <w:rPr>
                <w:rStyle w:val="TitleChar"/>
                <w:bCs w:val="0"/>
                <w:i/>
                <w:color w:val="auto"/>
                <w:szCs w:val="24"/>
              </w:rPr>
              <w:t>tyrimus suformuluotos mokslinės išvados</w:t>
            </w:r>
            <w:r w:rsidR="00AB30E1" w:rsidRPr="00EB0E1C">
              <w:rPr>
                <w:rStyle w:val="TitleChar"/>
                <w:bCs w:val="0"/>
                <w:i/>
                <w:color w:val="auto"/>
                <w:szCs w:val="24"/>
              </w:rPr>
              <w:t xml:space="preserve"> ir (ar) rekomendacijos, kurios apibendrina projekto rezultat</w:t>
            </w:r>
            <w:r w:rsidR="00B65F32" w:rsidRPr="00EB0E1C">
              <w:rPr>
                <w:rStyle w:val="TitleChar"/>
                <w:bCs w:val="0"/>
                <w:i/>
                <w:color w:val="auto"/>
                <w:szCs w:val="24"/>
              </w:rPr>
              <w:t>us</w:t>
            </w:r>
            <w:r w:rsidR="0083120D" w:rsidRPr="00EB0E1C">
              <w:rPr>
                <w:rStyle w:val="TitleChar"/>
                <w:bCs w:val="0"/>
                <w:i/>
                <w:color w:val="auto"/>
                <w:szCs w:val="24"/>
              </w:rPr>
              <w:t xml:space="preserve"> (</w:t>
            </w:r>
            <w:r w:rsidR="00C2308C" w:rsidRPr="00EB0E1C">
              <w:rPr>
                <w:rStyle w:val="TitleChar"/>
                <w:bCs w:val="0"/>
                <w:i/>
                <w:color w:val="auto"/>
                <w:szCs w:val="24"/>
              </w:rPr>
              <w:t xml:space="preserve">tarpinės </w:t>
            </w:r>
            <w:r w:rsidR="00DF2091" w:rsidRPr="00EB0E1C">
              <w:rPr>
                <w:rStyle w:val="TitleChar"/>
                <w:bCs w:val="0"/>
                <w:i/>
                <w:color w:val="auto"/>
                <w:szCs w:val="24"/>
              </w:rPr>
              <w:t>(</w:t>
            </w:r>
            <w:r w:rsidR="00C2308C" w:rsidRPr="00EB0E1C">
              <w:rPr>
                <w:rStyle w:val="TitleChar"/>
                <w:bCs w:val="0"/>
                <w:i/>
                <w:color w:val="auto"/>
                <w:szCs w:val="24"/>
              </w:rPr>
              <w:t>metinės</w:t>
            </w:r>
            <w:r w:rsidR="00DF2091" w:rsidRPr="00EB0E1C">
              <w:rPr>
                <w:rStyle w:val="TitleChar"/>
                <w:bCs w:val="0"/>
                <w:i/>
                <w:color w:val="auto"/>
                <w:szCs w:val="24"/>
              </w:rPr>
              <w:t>)</w:t>
            </w:r>
            <w:r w:rsidR="0083120D" w:rsidRPr="00EB0E1C">
              <w:rPr>
                <w:rStyle w:val="TitleChar"/>
                <w:bCs w:val="0"/>
                <w:i/>
                <w:color w:val="auto"/>
                <w:szCs w:val="24"/>
              </w:rPr>
              <w:t xml:space="preserve"> ataskaitos atveju gali būti pateikiamos preliminarios išvados</w:t>
            </w:r>
            <w:r w:rsidR="00C2308C" w:rsidRPr="00C2308C">
              <w:rPr>
                <w:rStyle w:val="TitleChar"/>
                <w:bCs w:val="0"/>
                <w:i/>
                <w:color w:val="auto"/>
                <w:szCs w:val="24"/>
              </w:rPr>
              <w:t>)</w:t>
            </w:r>
            <w:r w:rsidRPr="00EB0E1C">
              <w:rPr>
                <w:rStyle w:val="TitleChar"/>
                <w:bCs w:val="0"/>
                <w:i/>
                <w:color w:val="auto"/>
                <w:szCs w:val="24"/>
              </w:rPr>
              <w:t xml:space="preserve"> (ne daugiau</w:t>
            </w:r>
            <w:r w:rsidRPr="00815A3A">
              <w:rPr>
                <w:rStyle w:val="TitleChar"/>
                <w:i/>
                <w:szCs w:val="24"/>
              </w:rPr>
              <w:t xml:space="preserve"> kaip 4000 spaudos ženklų)</w:t>
            </w:r>
          </w:p>
        </w:tc>
      </w:tr>
    </w:tbl>
    <w:p w14:paraId="2B2E844D" w14:textId="77777777" w:rsidR="00815A3A" w:rsidRDefault="00815A3A" w:rsidP="009C0375">
      <w:pPr>
        <w:jc w:val="both"/>
        <w:rPr>
          <w:rStyle w:val="TitleCha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BF3E74" w:rsidRPr="00F62405" w14:paraId="2B2E844F" w14:textId="77777777" w:rsidTr="0019656C">
        <w:tc>
          <w:tcPr>
            <w:tcW w:w="9747" w:type="dxa"/>
          </w:tcPr>
          <w:p w14:paraId="2B2E844E" w14:textId="77777777" w:rsidR="00BF3E74" w:rsidRPr="00F62405" w:rsidRDefault="00F36AF3" w:rsidP="00BF3E7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5.</w:t>
            </w:r>
            <w:r w:rsidR="00BF3E74" w:rsidRPr="00F62405">
              <w:rPr>
                <w:b/>
                <w:lang w:val="lt-LT"/>
              </w:rPr>
              <w:t>4. Duomenų valdymo plano įgyvendinimas</w:t>
            </w:r>
          </w:p>
        </w:tc>
      </w:tr>
      <w:tr w:rsidR="00BF3E74" w:rsidRPr="009213B8" w14:paraId="2B2E8451" w14:textId="77777777" w:rsidTr="0019656C">
        <w:tc>
          <w:tcPr>
            <w:tcW w:w="9747" w:type="dxa"/>
          </w:tcPr>
          <w:p w14:paraId="2B2E8450" w14:textId="77777777" w:rsidR="00BF3E74" w:rsidRPr="00BF3E74" w:rsidRDefault="00BF3E74" w:rsidP="00901FFC">
            <w:pPr>
              <w:pStyle w:val="BodyText1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678C">
              <w:rPr>
                <w:i/>
                <w:sz w:val="24"/>
                <w:szCs w:val="24"/>
              </w:rPr>
              <w:t>Jei paraiškoje buvo planuojama kaupti duomenis</w:t>
            </w:r>
            <w:r w:rsidRPr="0080678C">
              <w:rPr>
                <w:rStyle w:val="TitleChar"/>
                <w:bCs w:val="0"/>
                <w:i/>
                <w:szCs w:val="24"/>
              </w:rPr>
              <w:t>, pateikiamas duomenų valdymo plano įgyvendinimo pagrindimas – aprašoma, kokie duomenys buvo sukaupti, kokie standartiniai metaduomenys buvo naudojami juos apibūdinant, nurodoma, kaip ir kokiomis sąlygomis jie yra (jei taikomas embargo laikotarpis – bus) prieinami pakartotiniam naudojimui, kada ir kaip jie bus atveriami kitiems vartotojams, kaip gauti duomenys bus tvarkomi ir atnaujinami; jei duomenys nėra (nebus) atverti, pateikiamas to pagrindimas, nurodomos teisinės ir (ar) techninės kliūtys, trukdančios atvirai prieigai prie duomenų.</w:t>
            </w:r>
          </w:p>
        </w:tc>
      </w:tr>
    </w:tbl>
    <w:p w14:paraId="2B2E8452" w14:textId="77777777" w:rsidR="00B65F32" w:rsidRDefault="00B65F32" w:rsidP="009C0375">
      <w:pPr>
        <w:jc w:val="both"/>
        <w:rPr>
          <w:rStyle w:val="TitleCha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815A3A" w:rsidRPr="00C2308C" w14:paraId="2B2E8454" w14:textId="77777777" w:rsidTr="0019656C">
        <w:tc>
          <w:tcPr>
            <w:tcW w:w="9747" w:type="dxa"/>
          </w:tcPr>
          <w:p w14:paraId="2B2E8453" w14:textId="77777777" w:rsidR="00815A3A" w:rsidRPr="00C2308C" w:rsidRDefault="00C2308C" w:rsidP="0065799C">
            <w:pPr>
              <w:rPr>
                <w:b/>
                <w:lang w:val="lt-LT"/>
              </w:rPr>
            </w:pPr>
            <w:bookmarkStart w:id="2" w:name="_Toc272153333"/>
            <w:bookmarkEnd w:id="1"/>
            <w:r w:rsidRPr="00C2308C">
              <w:rPr>
                <w:b/>
                <w:lang w:val="lt-LT"/>
              </w:rPr>
              <w:t>5.5.</w:t>
            </w:r>
            <w:r w:rsidR="009213B8" w:rsidRPr="00C2308C">
              <w:rPr>
                <w:b/>
                <w:lang w:val="lt-LT"/>
              </w:rPr>
              <w:t> Ataskaitoje n</w:t>
            </w:r>
            <w:r w:rsidR="00815A3A" w:rsidRPr="00C2308C">
              <w:rPr>
                <w:b/>
                <w:lang w:val="lt-LT"/>
              </w:rPr>
              <w:t>audotos literatūros sąrašas</w:t>
            </w:r>
          </w:p>
        </w:tc>
      </w:tr>
      <w:tr w:rsidR="00815A3A" w:rsidRPr="009213B8" w14:paraId="2B2E8456" w14:textId="77777777" w:rsidTr="0019656C">
        <w:tc>
          <w:tcPr>
            <w:tcW w:w="9747" w:type="dxa"/>
          </w:tcPr>
          <w:p w14:paraId="2B2E8455" w14:textId="77777777" w:rsidR="00815A3A" w:rsidRPr="00815A3A" w:rsidRDefault="00815A3A" w:rsidP="0065799C">
            <w:pPr>
              <w:pStyle w:val="BodyText1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2B2E8457" w14:textId="77777777" w:rsidR="00411B41" w:rsidRPr="00815A3A" w:rsidRDefault="005033D1" w:rsidP="00BF3E74">
      <w:pPr>
        <w:spacing w:before="120" w:after="120"/>
        <w:jc w:val="center"/>
        <w:rPr>
          <w:rStyle w:val="TitleChar"/>
          <w:b/>
        </w:rPr>
      </w:pPr>
      <w:r>
        <w:rPr>
          <w:rStyle w:val="TitleChar"/>
          <w:b/>
        </w:rPr>
        <w:t>6</w:t>
      </w:r>
      <w:r w:rsidR="00815A3A" w:rsidRPr="00815A3A">
        <w:rPr>
          <w:rStyle w:val="TitleChar"/>
          <w:b/>
        </w:rPr>
        <w:t>. PRIEDAI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95"/>
        <w:gridCol w:w="1356"/>
        <w:gridCol w:w="1490"/>
        <w:gridCol w:w="2013"/>
        <w:gridCol w:w="1560"/>
        <w:gridCol w:w="1417"/>
      </w:tblGrid>
      <w:tr w:rsidR="00AA0688" w:rsidRPr="00567F4D" w14:paraId="2B2E8459" w14:textId="77777777" w:rsidTr="00063EFF">
        <w:trPr>
          <w:trHeight w:val="146"/>
        </w:trPr>
        <w:tc>
          <w:tcPr>
            <w:tcW w:w="9889" w:type="dxa"/>
            <w:gridSpan w:val="7"/>
            <w:shd w:val="clear" w:color="auto" w:fill="auto"/>
          </w:tcPr>
          <w:bookmarkEnd w:id="2"/>
          <w:p w14:paraId="2B2E8458" w14:textId="77777777" w:rsidR="00AA0688" w:rsidRPr="00AA0688" w:rsidRDefault="000A4AFD" w:rsidP="00901FFC">
            <w:pPr>
              <w:tabs>
                <w:tab w:val="left" w:pos="426"/>
              </w:tabs>
              <w:ind w:right="-63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6.</w:t>
            </w:r>
            <w:r w:rsidR="00AA0688" w:rsidRPr="00AA0688">
              <w:rPr>
                <w:b/>
                <w:lang w:val="lt-LT"/>
              </w:rPr>
              <w:t>1. </w:t>
            </w:r>
            <w:r w:rsidR="00AA0688" w:rsidRPr="00AA0688">
              <w:rPr>
                <w:rStyle w:val="TitleChar"/>
                <w:b/>
              </w:rPr>
              <w:t>Projekto mokslinė ir (ar) kita produkcija</w:t>
            </w:r>
            <w:r w:rsidR="00AA0688" w:rsidRPr="00AA0688">
              <w:rPr>
                <w:b/>
                <w:lang w:val="lt-LT"/>
              </w:rPr>
              <w:t xml:space="preserve">: planuotų ir gautų projekto rezultatų </w:t>
            </w:r>
            <w:r w:rsidR="00AA0688" w:rsidRPr="00AA0688">
              <w:rPr>
                <w:b/>
                <w:lang w:val="lt-LT"/>
              </w:rPr>
              <w:lastRenderedPageBreak/>
              <w:t>publikavimo (sklaidos) palyginimas</w:t>
            </w:r>
          </w:p>
        </w:tc>
      </w:tr>
      <w:tr w:rsidR="00AA0688" w:rsidRPr="00567F4D" w14:paraId="2B2E845B" w14:textId="77777777" w:rsidTr="00063EFF">
        <w:trPr>
          <w:trHeight w:val="146"/>
        </w:trPr>
        <w:tc>
          <w:tcPr>
            <w:tcW w:w="9889" w:type="dxa"/>
            <w:gridSpan w:val="7"/>
            <w:shd w:val="clear" w:color="auto" w:fill="auto"/>
          </w:tcPr>
          <w:p w14:paraId="2B2E845A" w14:textId="77777777" w:rsidR="00AA0688" w:rsidRPr="007E35EA" w:rsidRDefault="00AA0688" w:rsidP="00EF61AE">
            <w:pPr>
              <w:tabs>
                <w:tab w:val="left" w:pos="426"/>
              </w:tabs>
              <w:ind w:right="-63"/>
              <w:jc w:val="both"/>
              <w:rPr>
                <w:bCs/>
                <w:i/>
                <w:szCs w:val="28"/>
                <w:lang w:val="lt-LT" w:eastAsia="x-none"/>
              </w:rPr>
            </w:pPr>
            <w:r w:rsidRPr="007E35EA">
              <w:rPr>
                <w:bCs/>
                <w:i/>
                <w:szCs w:val="28"/>
                <w:lang w:val="lt-LT" w:eastAsia="x-none"/>
              </w:rPr>
              <w:lastRenderedPageBreak/>
              <w:t xml:space="preserve">Pateikiama visa per ataskaitinį laikotarpį, o su baigiamąja ataskaita – </w:t>
            </w:r>
            <w:r w:rsidRPr="007E35EA">
              <w:rPr>
                <w:i/>
                <w:lang w:val="lt-LT"/>
              </w:rPr>
              <w:t xml:space="preserve">per visą projekto vykdymo laikotarpį – projekto mokslinė ir (ar) kita produkcija: mokslinių publikacijų (įskaitant monografijas ir kt.) </w:t>
            </w:r>
            <w:r w:rsidRPr="000A7D59">
              <w:rPr>
                <w:i/>
                <w:lang w:val="lt-LT"/>
              </w:rPr>
              <w:t>bibliografiniai aprašai su atvirosios prieigos (jei tokia yra) nuoroda</w:t>
            </w:r>
            <w:r>
              <w:rPr>
                <w:i/>
                <w:lang w:val="lt-LT"/>
              </w:rPr>
              <w:t xml:space="preserve"> </w:t>
            </w:r>
            <w:r w:rsidRPr="00EF61AE">
              <w:rPr>
                <w:i/>
                <w:lang w:val="lt-LT"/>
              </w:rPr>
              <w:t xml:space="preserve">talpyklose ir (ar) atvirosios prieigos žurnaluose </w:t>
            </w:r>
            <w:r w:rsidRPr="007E35EA">
              <w:rPr>
                <w:i/>
                <w:lang w:val="lt-LT"/>
              </w:rPr>
              <w:t>bei skenuotos jų kopijos ar publikacijų maketai; pažymų apie patentų ir kt. technologinės plėtros rezultatų registraciją ar įdiegimą kopijos, kitos projekto produkcijos kopijos ar projekto rezultatų sklaidą įrodančių dokumentų kopijos</w:t>
            </w:r>
            <w:r>
              <w:rPr>
                <w:i/>
                <w:lang w:val="lt-LT"/>
              </w:rPr>
              <w:t xml:space="preserve">; </w:t>
            </w:r>
            <w:r w:rsidRPr="006F0C2B">
              <w:rPr>
                <w:i/>
                <w:lang w:val="lt-LT"/>
              </w:rPr>
              <w:t>pateikiami duomenys tik apie produkciją, kurioje yra nuoroda į finansavimo šaltinį – Lietuvos mokslo tarybą</w:t>
            </w:r>
            <w:r w:rsidR="00F62405">
              <w:rPr>
                <w:i/>
                <w:lang w:val="lt-LT"/>
              </w:rPr>
              <w:t xml:space="preserve">. Jei gauta projekto produkcija ar jos </w:t>
            </w:r>
            <w:proofErr w:type="spellStart"/>
            <w:r w:rsidR="00F62405">
              <w:rPr>
                <w:i/>
                <w:lang w:val="lt-LT"/>
              </w:rPr>
              <w:t>parengtumo</w:t>
            </w:r>
            <w:proofErr w:type="spellEnd"/>
            <w:r w:rsidR="00F62405">
              <w:rPr>
                <w:i/>
                <w:lang w:val="lt-LT"/>
              </w:rPr>
              <w:t xml:space="preserve"> lygis</w:t>
            </w:r>
            <w:r w:rsidR="0094159C">
              <w:rPr>
                <w:i/>
                <w:lang w:val="lt-LT"/>
              </w:rPr>
              <w:t xml:space="preserve"> </w:t>
            </w:r>
            <w:r w:rsidR="00F62405">
              <w:rPr>
                <w:i/>
                <w:lang w:val="lt-LT"/>
              </w:rPr>
              <w:t>neatitinka planuotų paraiškoje, nurodoma</w:t>
            </w:r>
            <w:r w:rsidR="00A340BE">
              <w:rPr>
                <w:i/>
                <w:lang w:val="lt-LT"/>
              </w:rPr>
              <w:t>,</w:t>
            </w:r>
            <w:r w:rsidR="000A4DCF">
              <w:rPr>
                <w:i/>
                <w:lang w:val="lt-LT"/>
              </w:rPr>
              <w:t xml:space="preserve"> per kokį laikotarpį tai galėtų būti pasiekta</w:t>
            </w:r>
            <w:r w:rsidR="00DD6B4A">
              <w:rPr>
                <w:i/>
                <w:lang w:val="lt-LT"/>
              </w:rPr>
              <w:t xml:space="preserve"> (jei įvertinus baigiamąją ataskaitą bus nustatytas laikotarpis projekte planuotai produkcijai</w:t>
            </w:r>
            <w:r w:rsidR="000A4DCF">
              <w:rPr>
                <w:i/>
                <w:lang w:val="lt-LT"/>
              </w:rPr>
              <w:t xml:space="preserve"> numatytu </w:t>
            </w:r>
            <w:proofErr w:type="spellStart"/>
            <w:r w:rsidR="000A4DCF">
              <w:rPr>
                <w:i/>
                <w:lang w:val="lt-LT"/>
              </w:rPr>
              <w:t>parengtumo</w:t>
            </w:r>
            <w:proofErr w:type="spellEnd"/>
            <w:r w:rsidR="000A4DCF">
              <w:rPr>
                <w:i/>
                <w:lang w:val="lt-LT"/>
              </w:rPr>
              <w:t xml:space="preserve"> lygiu</w:t>
            </w:r>
            <w:r w:rsidR="00DD6B4A">
              <w:rPr>
                <w:i/>
                <w:lang w:val="lt-LT"/>
              </w:rPr>
              <w:t xml:space="preserve"> pateikti, p</w:t>
            </w:r>
            <w:r w:rsidR="00DD6B4A" w:rsidRPr="00DD6B4A">
              <w:rPr>
                <w:i/>
                <w:lang w:val="lt-LT"/>
              </w:rPr>
              <w:t>rojekto vadovo paraiškos, kuriose jis nurodomas kaip būsimo projekto vadovas, pagal visas Tarybos remiamos veiklos kryptis nesvarstomos, kol trūkstama ankstesniame projekte planuota produkcija bus pateikta Tarybai ir įvertinta</w:t>
            </w:r>
            <w:r w:rsidR="00DD6B4A">
              <w:rPr>
                <w:i/>
                <w:lang w:val="lt-LT"/>
              </w:rPr>
              <w:t>)</w:t>
            </w:r>
          </w:p>
        </w:tc>
      </w:tr>
      <w:tr w:rsidR="00F62405" w:rsidRPr="000A4DCF" w14:paraId="2B2E845D" w14:textId="77777777" w:rsidTr="00063EFF">
        <w:trPr>
          <w:trHeight w:val="146"/>
        </w:trPr>
        <w:tc>
          <w:tcPr>
            <w:tcW w:w="9889" w:type="dxa"/>
            <w:gridSpan w:val="7"/>
            <w:shd w:val="clear" w:color="auto" w:fill="auto"/>
          </w:tcPr>
          <w:p w14:paraId="2B2E845C" w14:textId="77777777" w:rsidR="00AA0688" w:rsidRPr="000A4DCF" w:rsidRDefault="00AA0688" w:rsidP="000A4DCF">
            <w:pPr>
              <w:jc w:val="both"/>
              <w:rPr>
                <w:lang w:val="lt-LT"/>
              </w:rPr>
            </w:pPr>
            <w:r w:rsidRPr="000A4DCF">
              <w:rPr>
                <w:lang w:val="lt-LT"/>
              </w:rPr>
              <w:t xml:space="preserve">Kartu su </w:t>
            </w:r>
            <w:r w:rsidR="000A4DCF" w:rsidRPr="000A4DCF">
              <w:rPr>
                <w:b/>
                <w:lang w:val="lt-LT"/>
              </w:rPr>
              <w:t>tarpine</w:t>
            </w:r>
            <w:r w:rsidR="000A4DCF" w:rsidRPr="000A4DCF">
              <w:rPr>
                <w:lang w:val="lt-LT"/>
              </w:rPr>
              <w:t xml:space="preserve"> </w:t>
            </w:r>
            <w:r w:rsidR="00796CF9" w:rsidRPr="000A4DCF">
              <w:rPr>
                <w:lang w:val="lt-LT"/>
              </w:rPr>
              <w:t>(</w:t>
            </w:r>
            <w:r w:rsidR="000A4DCF" w:rsidRPr="000A4DCF">
              <w:rPr>
                <w:lang w:val="lt-LT"/>
              </w:rPr>
              <w:t>metine</w:t>
            </w:r>
            <w:r w:rsidR="00796CF9" w:rsidRPr="000A4DCF">
              <w:rPr>
                <w:b/>
                <w:lang w:val="lt-LT"/>
              </w:rPr>
              <w:t>)</w:t>
            </w:r>
            <w:r w:rsidRPr="000A4DCF">
              <w:rPr>
                <w:lang w:val="lt-LT"/>
              </w:rPr>
              <w:t xml:space="preserve"> ataskaita planuotų ir gautų rezultatų publikavimo (sklaidos) palyginimas</w:t>
            </w:r>
          </w:p>
        </w:tc>
      </w:tr>
      <w:tr w:rsidR="00F62405" w:rsidRPr="000A4DCF" w14:paraId="2B2E8463" w14:textId="77777777" w:rsidTr="00063EFF">
        <w:trPr>
          <w:trHeight w:val="146"/>
        </w:trPr>
        <w:tc>
          <w:tcPr>
            <w:tcW w:w="558" w:type="dxa"/>
            <w:vMerge w:val="restart"/>
            <w:shd w:val="clear" w:color="auto" w:fill="auto"/>
          </w:tcPr>
          <w:p w14:paraId="2B2E845E" w14:textId="77777777" w:rsidR="00063EFF" w:rsidRPr="000A4DCF" w:rsidRDefault="00063EFF" w:rsidP="00901FFC">
            <w:pPr>
              <w:jc w:val="both"/>
              <w:rPr>
                <w:bCs/>
                <w:lang w:val="lt-LT"/>
              </w:rPr>
            </w:pPr>
            <w:r w:rsidRPr="000A4DCF">
              <w:rPr>
                <w:bCs/>
                <w:lang w:val="lt-LT"/>
              </w:rPr>
              <w:t>Eil. Nr</w:t>
            </w:r>
            <w:r w:rsidRPr="000A4DCF">
              <w:rPr>
                <w:lang w:val="lt-LT"/>
              </w:rPr>
              <w:t>.</w:t>
            </w:r>
          </w:p>
        </w:tc>
        <w:tc>
          <w:tcPr>
            <w:tcW w:w="1495" w:type="dxa"/>
            <w:vMerge w:val="restart"/>
            <w:shd w:val="clear" w:color="auto" w:fill="auto"/>
          </w:tcPr>
          <w:p w14:paraId="2B2E845F" w14:textId="77777777" w:rsidR="00063EFF" w:rsidRPr="000A4DCF" w:rsidRDefault="00063EFF" w:rsidP="00901FFC">
            <w:pPr>
              <w:rPr>
                <w:bCs/>
                <w:lang w:val="lt-LT"/>
              </w:rPr>
            </w:pPr>
            <w:r w:rsidRPr="000A4DCF">
              <w:rPr>
                <w:bCs/>
                <w:lang w:val="lt-LT"/>
              </w:rPr>
              <w:t>Rezultatas (produkcijos rūšis</w:t>
            </w:r>
            <w:r w:rsidR="0083120D" w:rsidRPr="000A4DCF">
              <w:rPr>
                <w:bCs/>
                <w:lang w:val="lt-LT"/>
              </w:rPr>
              <w:t xml:space="preserve"> pagal sąrašą</w:t>
            </w:r>
            <w:r w:rsidRPr="000A4DCF">
              <w:rPr>
                <w:bCs/>
                <w:lang w:val="lt-LT"/>
              </w:rPr>
              <w:t>)</w:t>
            </w:r>
          </w:p>
        </w:tc>
        <w:tc>
          <w:tcPr>
            <w:tcW w:w="4859" w:type="dxa"/>
            <w:gridSpan w:val="3"/>
            <w:shd w:val="clear" w:color="auto" w:fill="auto"/>
          </w:tcPr>
          <w:p w14:paraId="2B2E8460" w14:textId="77777777" w:rsidR="00063EFF" w:rsidRPr="000A4DCF" w:rsidRDefault="00063EFF" w:rsidP="00517577">
            <w:pPr>
              <w:jc w:val="center"/>
              <w:rPr>
                <w:lang w:val="lt-LT"/>
              </w:rPr>
            </w:pPr>
            <w:r w:rsidRPr="000A4DCF">
              <w:rPr>
                <w:lang w:val="lt-LT"/>
              </w:rPr>
              <w:t>Palyginimas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B2E8461" w14:textId="77777777" w:rsidR="00063EFF" w:rsidRPr="000A4DCF" w:rsidRDefault="00063EFF" w:rsidP="00063EFF">
            <w:pPr>
              <w:rPr>
                <w:lang w:val="lt-LT"/>
              </w:rPr>
            </w:pPr>
            <w:r w:rsidRPr="000A4DCF">
              <w:rPr>
                <w:lang w:val="lt-LT"/>
              </w:rPr>
              <w:t>Nuoroda į viešai prieinamą šaltinį (jei tok</w:t>
            </w:r>
            <w:r w:rsidR="00A340BE" w:rsidRPr="000A4DCF">
              <w:rPr>
                <w:lang w:val="lt-LT"/>
              </w:rPr>
              <w:t>s</w:t>
            </w:r>
            <w:r w:rsidRPr="000A4DCF">
              <w:rPr>
                <w:lang w:val="lt-LT"/>
              </w:rPr>
              <w:t xml:space="preserve"> yra)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2E8462" w14:textId="77777777" w:rsidR="00063EFF" w:rsidRPr="000A4DCF" w:rsidRDefault="00063EFF" w:rsidP="00A340BE">
            <w:pPr>
              <w:rPr>
                <w:lang w:val="lt-LT"/>
              </w:rPr>
            </w:pPr>
            <w:r w:rsidRPr="000A4DCF">
              <w:rPr>
                <w:lang w:val="lt-LT"/>
              </w:rPr>
              <w:t>Elektroninė byla</w:t>
            </w:r>
            <w:r w:rsidR="00A340BE" w:rsidRPr="000A4DCF">
              <w:rPr>
                <w:lang w:val="lt-LT"/>
              </w:rPr>
              <w:t xml:space="preserve"> (jei viešai prieinamo šaltinio nėra)</w:t>
            </w:r>
          </w:p>
        </w:tc>
      </w:tr>
      <w:tr w:rsidR="00F62405" w:rsidRPr="000A4DCF" w14:paraId="2B2E846B" w14:textId="77777777" w:rsidTr="00063EFF">
        <w:trPr>
          <w:trHeight w:val="146"/>
        </w:trPr>
        <w:tc>
          <w:tcPr>
            <w:tcW w:w="558" w:type="dxa"/>
            <w:vMerge/>
            <w:shd w:val="clear" w:color="auto" w:fill="auto"/>
          </w:tcPr>
          <w:p w14:paraId="2B2E8464" w14:textId="77777777" w:rsidR="00063EFF" w:rsidRPr="000A4DCF" w:rsidRDefault="00063EFF" w:rsidP="00901FFC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14:paraId="2B2E8465" w14:textId="77777777" w:rsidR="00063EFF" w:rsidRPr="000A4DCF" w:rsidRDefault="00063EFF" w:rsidP="00901FFC">
            <w:pPr>
              <w:rPr>
                <w:bCs/>
                <w:lang w:val="lt-LT"/>
              </w:rPr>
            </w:pPr>
          </w:p>
        </w:tc>
        <w:tc>
          <w:tcPr>
            <w:tcW w:w="1356" w:type="dxa"/>
            <w:shd w:val="clear" w:color="auto" w:fill="auto"/>
          </w:tcPr>
          <w:p w14:paraId="2B2E8466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  <w:r w:rsidRPr="000A4DCF">
              <w:rPr>
                <w:lang w:val="lt-LT"/>
              </w:rPr>
              <w:t>Lyginami etapai</w:t>
            </w:r>
          </w:p>
        </w:tc>
        <w:tc>
          <w:tcPr>
            <w:tcW w:w="1490" w:type="dxa"/>
            <w:shd w:val="clear" w:color="auto" w:fill="auto"/>
          </w:tcPr>
          <w:p w14:paraId="2B2E8467" w14:textId="77777777" w:rsidR="00063EFF" w:rsidRPr="000A4DCF" w:rsidRDefault="00063EFF" w:rsidP="00E229D4">
            <w:pPr>
              <w:jc w:val="both"/>
              <w:rPr>
                <w:lang w:val="lt-LT"/>
              </w:rPr>
            </w:pPr>
            <w:proofErr w:type="spellStart"/>
            <w:r w:rsidRPr="000A4DCF">
              <w:rPr>
                <w:lang w:val="lt-LT"/>
              </w:rPr>
              <w:t>Parengtumo</w:t>
            </w:r>
            <w:proofErr w:type="spellEnd"/>
            <w:r w:rsidRPr="000A4DCF">
              <w:rPr>
                <w:lang w:val="lt-LT"/>
              </w:rPr>
              <w:t xml:space="preserve"> lygis</w:t>
            </w:r>
          </w:p>
        </w:tc>
        <w:tc>
          <w:tcPr>
            <w:tcW w:w="2013" w:type="dxa"/>
            <w:shd w:val="clear" w:color="auto" w:fill="auto"/>
          </w:tcPr>
          <w:p w14:paraId="2B2E8468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  <w:r w:rsidRPr="000A4DCF">
              <w:rPr>
                <w:lang w:val="lt-LT"/>
              </w:rPr>
              <w:t>Rezultato apibūdinimas</w:t>
            </w:r>
          </w:p>
        </w:tc>
        <w:tc>
          <w:tcPr>
            <w:tcW w:w="1560" w:type="dxa"/>
            <w:vMerge/>
            <w:shd w:val="clear" w:color="auto" w:fill="auto"/>
          </w:tcPr>
          <w:p w14:paraId="2B2E8469" w14:textId="77777777" w:rsidR="00063EFF" w:rsidRPr="000A4DCF" w:rsidRDefault="00063EFF" w:rsidP="00EF61AE">
            <w:pPr>
              <w:rPr>
                <w:lang w:val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2E846A" w14:textId="77777777" w:rsidR="00063EFF" w:rsidRPr="000A4DCF" w:rsidRDefault="00063EFF" w:rsidP="00EF61AE">
            <w:pPr>
              <w:rPr>
                <w:lang w:val="lt-LT"/>
              </w:rPr>
            </w:pPr>
          </w:p>
        </w:tc>
      </w:tr>
      <w:tr w:rsidR="00F62405" w:rsidRPr="000A4DCF" w14:paraId="2B2E8473" w14:textId="77777777" w:rsidTr="00063EFF">
        <w:trPr>
          <w:trHeight w:val="146"/>
        </w:trPr>
        <w:tc>
          <w:tcPr>
            <w:tcW w:w="558" w:type="dxa"/>
            <w:vMerge w:val="restart"/>
            <w:shd w:val="clear" w:color="auto" w:fill="auto"/>
          </w:tcPr>
          <w:p w14:paraId="2B2E846C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  <w:r w:rsidRPr="000A4DCF">
              <w:rPr>
                <w:lang w:val="lt-LT"/>
              </w:rPr>
              <w:t>1.</w:t>
            </w:r>
          </w:p>
        </w:tc>
        <w:tc>
          <w:tcPr>
            <w:tcW w:w="1495" w:type="dxa"/>
            <w:vMerge w:val="restart"/>
            <w:shd w:val="clear" w:color="auto" w:fill="auto"/>
          </w:tcPr>
          <w:p w14:paraId="2B2E846D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</w:p>
        </w:tc>
        <w:tc>
          <w:tcPr>
            <w:tcW w:w="1356" w:type="dxa"/>
            <w:shd w:val="clear" w:color="auto" w:fill="auto"/>
          </w:tcPr>
          <w:p w14:paraId="2B2E846E" w14:textId="77777777" w:rsidR="00063EFF" w:rsidRPr="000A4DCF" w:rsidRDefault="00063EFF" w:rsidP="00901FFC">
            <w:pPr>
              <w:jc w:val="both"/>
              <w:rPr>
                <w:i/>
                <w:lang w:val="lt-LT"/>
              </w:rPr>
            </w:pPr>
            <w:r w:rsidRPr="000A4DCF">
              <w:rPr>
                <w:i/>
                <w:lang w:val="lt-LT"/>
              </w:rPr>
              <w:t>Paraiškoje nurodyta</w:t>
            </w:r>
          </w:p>
        </w:tc>
        <w:tc>
          <w:tcPr>
            <w:tcW w:w="1490" w:type="dxa"/>
            <w:shd w:val="clear" w:color="auto" w:fill="auto"/>
          </w:tcPr>
          <w:p w14:paraId="2B2E846F" w14:textId="77777777" w:rsidR="00063EFF" w:rsidRPr="000A4DCF" w:rsidRDefault="00063EFF" w:rsidP="001765A9">
            <w:pPr>
              <w:rPr>
                <w:lang w:val="lt-LT"/>
              </w:rPr>
            </w:pPr>
          </w:p>
        </w:tc>
        <w:tc>
          <w:tcPr>
            <w:tcW w:w="2013" w:type="dxa"/>
            <w:shd w:val="clear" w:color="auto" w:fill="auto"/>
          </w:tcPr>
          <w:p w14:paraId="2B2E8470" w14:textId="77777777" w:rsidR="00063EFF" w:rsidRPr="000A4DCF" w:rsidRDefault="00063EFF" w:rsidP="00901FFC">
            <w:pPr>
              <w:rPr>
                <w:lang w:val="lt-LT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B2E8471" w14:textId="77777777" w:rsidR="00063EFF" w:rsidRPr="000A4DCF" w:rsidRDefault="00063EFF" w:rsidP="00901FFC">
            <w:pPr>
              <w:rPr>
                <w:i/>
                <w:lang w:val="lt-LT"/>
              </w:rPr>
            </w:pPr>
            <w:r w:rsidRPr="000A4DCF">
              <w:rPr>
                <w:i/>
                <w:lang w:val="lt-LT"/>
              </w:rPr>
              <w:t>HYPERLINK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2E8472" w14:textId="77777777" w:rsidR="00063EFF" w:rsidRPr="000A4DCF" w:rsidRDefault="00063EFF" w:rsidP="00901FFC">
            <w:pPr>
              <w:rPr>
                <w:i/>
                <w:lang w:val="lt-LT"/>
              </w:rPr>
            </w:pPr>
            <w:r w:rsidRPr="000A4DCF">
              <w:rPr>
                <w:i/>
                <w:lang w:val="lt-LT"/>
              </w:rPr>
              <w:t>FILE</w:t>
            </w:r>
          </w:p>
        </w:tc>
      </w:tr>
      <w:tr w:rsidR="00F62405" w:rsidRPr="000A4DCF" w14:paraId="2B2E847B" w14:textId="77777777" w:rsidTr="00063EFF">
        <w:trPr>
          <w:trHeight w:val="146"/>
        </w:trPr>
        <w:tc>
          <w:tcPr>
            <w:tcW w:w="558" w:type="dxa"/>
            <w:vMerge/>
            <w:shd w:val="clear" w:color="auto" w:fill="auto"/>
          </w:tcPr>
          <w:p w14:paraId="2B2E8474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14:paraId="2B2E8475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</w:p>
        </w:tc>
        <w:tc>
          <w:tcPr>
            <w:tcW w:w="1356" w:type="dxa"/>
            <w:shd w:val="clear" w:color="auto" w:fill="auto"/>
          </w:tcPr>
          <w:p w14:paraId="2B2E8476" w14:textId="77777777" w:rsidR="00063EFF" w:rsidRPr="000A4DCF" w:rsidRDefault="00063EFF" w:rsidP="00901FFC">
            <w:pPr>
              <w:jc w:val="both"/>
              <w:rPr>
                <w:i/>
                <w:lang w:val="lt-LT"/>
              </w:rPr>
            </w:pPr>
            <w:r w:rsidRPr="000A4DCF">
              <w:rPr>
                <w:i/>
                <w:lang w:val="lt-LT"/>
              </w:rPr>
              <w:t>Pasiekta</w:t>
            </w:r>
          </w:p>
        </w:tc>
        <w:tc>
          <w:tcPr>
            <w:tcW w:w="1490" w:type="dxa"/>
            <w:shd w:val="clear" w:color="auto" w:fill="auto"/>
          </w:tcPr>
          <w:p w14:paraId="2B2E8477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</w:p>
        </w:tc>
        <w:tc>
          <w:tcPr>
            <w:tcW w:w="2013" w:type="dxa"/>
            <w:shd w:val="clear" w:color="auto" w:fill="auto"/>
          </w:tcPr>
          <w:p w14:paraId="2B2E8478" w14:textId="77777777" w:rsidR="00063EFF" w:rsidRPr="000A4DCF" w:rsidRDefault="00063EFF" w:rsidP="00901FFC">
            <w:pPr>
              <w:rPr>
                <w:lang w:val="lt-LT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B2E8479" w14:textId="77777777" w:rsidR="00063EFF" w:rsidRPr="000A4DCF" w:rsidRDefault="00063EFF" w:rsidP="00901FFC">
            <w:pPr>
              <w:rPr>
                <w:lang w:val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2E847A" w14:textId="77777777" w:rsidR="00063EFF" w:rsidRPr="000A4DCF" w:rsidRDefault="00063EFF" w:rsidP="00901FFC">
            <w:pPr>
              <w:rPr>
                <w:lang w:val="lt-LT"/>
              </w:rPr>
            </w:pPr>
          </w:p>
        </w:tc>
      </w:tr>
      <w:tr w:rsidR="00F62405" w:rsidRPr="000A4DCF" w14:paraId="2B2E8483" w14:textId="77777777" w:rsidTr="00063EFF">
        <w:trPr>
          <w:trHeight w:val="146"/>
        </w:trPr>
        <w:tc>
          <w:tcPr>
            <w:tcW w:w="558" w:type="dxa"/>
            <w:shd w:val="clear" w:color="auto" w:fill="auto"/>
          </w:tcPr>
          <w:p w14:paraId="2B2E847C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  <w:r w:rsidRPr="000A4DCF">
              <w:rPr>
                <w:lang w:val="lt-LT"/>
              </w:rPr>
              <w:t>...</w:t>
            </w:r>
          </w:p>
        </w:tc>
        <w:tc>
          <w:tcPr>
            <w:tcW w:w="1495" w:type="dxa"/>
            <w:shd w:val="clear" w:color="auto" w:fill="auto"/>
          </w:tcPr>
          <w:p w14:paraId="2B2E847D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</w:p>
        </w:tc>
        <w:tc>
          <w:tcPr>
            <w:tcW w:w="1356" w:type="dxa"/>
            <w:shd w:val="clear" w:color="auto" w:fill="auto"/>
          </w:tcPr>
          <w:p w14:paraId="2B2E847E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</w:p>
        </w:tc>
        <w:tc>
          <w:tcPr>
            <w:tcW w:w="1490" w:type="dxa"/>
            <w:shd w:val="clear" w:color="auto" w:fill="auto"/>
          </w:tcPr>
          <w:p w14:paraId="2B2E847F" w14:textId="77777777" w:rsidR="00063EFF" w:rsidRPr="000A4DCF" w:rsidRDefault="00063EFF" w:rsidP="00901FFC">
            <w:pPr>
              <w:jc w:val="both"/>
              <w:rPr>
                <w:lang w:val="lt-LT"/>
              </w:rPr>
            </w:pPr>
          </w:p>
        </w:tc>
        <w:tc>
          <w:tcPr>
            <w:tcW w:w="2013" w:type="dxa"/>
            <w:shd w:val="clear" w:color="auto" w:fill="auto"/>
          </w:tcPr>
          <w:p w14:paraId="2B2E8480" w14:textId="77777777" w:rsidR="00063EFF" w:rsidRPr="000A4DCF" w:rsidRDefault="00063EFF" w:rsidP="00901FFC">
            <w:pPr>
              <w:rPr>
                <w:lang w:val="lt-LT"/>
              </w:rPr>
            </w:pPr>
          </w:p>
        </w:tc>
        <w:tc>
          <w:tcPr>
            <w:tcW w:w="1560" w:type="dxa"/>
            <w:shd w:val="clear" w:color="auto" w:fill="auto"/>
          </w:tcPr>
          <w:p w14:paraId="2B2E8481" w14:textId="77777777" w:rsidR="00063EFF" w:rsidRPr="000A4DCF" w:rsidRDefault="00063EFF" w:rsidP="00901FFC">
            <w:pPr>
              <w:rPr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2B2E8482" w14:textId="77777777" w:rsidR="00063EFF" w:rsidRPr="000A4DCF" w:rsidRDefault="00063EFF" w:rsidP="00901FFC">
            <w:pPr>
              <w:rPr>
                <w:lang w:val="lt-LT"/>
              </w:rPr>
            </w:pPr>
          </w:p>
        </w:tc>
      </w:tr>
      <w:tr w:rsidR="00F62405" w:rsidRPr="000A4DCF" w14:paraId="2B2E8485" w14:textId="77777777" w:rsidTr="00063EFF">
        <w:trPr>
          <w:trHeight w:val="146"/>
        </w:trPr>
        <w:tc>
          <w:tcPr>
            <w:tcW w:w="9889" w:type="dxa"/>
            <w:gridSpan w:val="7"/>
            <w:shd w:val="clear" w:color="auto" w:fill="auto"/>
          </w:tcPr>
          <w:p w14:paraId="2B2E8484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 xml:space="preserve">Kartu su </w:t>
            </w:r>
            <w:r w:rsidRPr="000A4DCF">
              <w:rPr>
                <w:b/>
                <w:lang w:val="lt-LT"/>
              </w:rPr>
              <w:t>baigiamąja</w:t>
            </w:r>
            <w:r w:rsidRPr="000A4DCF">
              <w:rPr>
                <w:lang w:val="lt-LT"/>
              </w:rPr>
              <w:t xml:space="preserve"> ataskaita planuotų ir gautų rezultatų publikavimo (sklaidos) palyginimas</w:t>
            </w:r>
          </w:p>
        </w:tc>
      </w:tr>
      <w:tr w:rsidR="00F62405" w:rsidRPr="000A4DCF" w14:paraId="2B2E8487" w14:textId="77777777" w:rsidTr="00063EFF">
        <w:trPr>
          <w:trHeight w:val="146"/>
        </w:trPr>
        <w:tc>
          <w:tcPr>
            <w:tcW w:w="9889" w:type="dxa"/>
            <w:gridSpan w:val="7"/>
            <w:shd w:val="clear" w:color="auto" w:fill="auto"/>
          </w:tcPr>
          <w:p w14:paraId="2B2E8486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...</w:t>
            </w:r>
          </w:p>
        </w:tc>
      </w:tr>
      <w:tr w:rsidR="00F62405" w:rsidRPr="000A4DCF" w14:paraId="2B2E8489" w14:textId="77777777" w:rsidTr="00063EFF">
        <w:trPr>
          <w:trHeight w:val="146"/>
        </w:trPr>
        <w:tc>
          <w:tcPr>
            <w:tcW w:w="9889" w:type="dxa"/>
            <w:gridSpan w:val="7"/>
            <w:shd w:val="clear" w:color="auto" w:fill="auto"/>
          </w:tcPr>
          <w:p w14:paraId="2B2E8488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Papildomai gauti, neplanuoti projekto rezultatai</w:t>
            </w:r>
          </w:p>
        </w:tc>
      </w:tr>
      <w:tr w:rsidR="00F62405" w:rsidRPr="000A4DCF" w14:paraId="2B2E848B" w14:textId="77777777" w:rsidTr="00063EFF">
        <w:trPr>
          <w:trHeight w:val="146"/>
        </w:trPr>
        <w:tc>
          <w:tcPr>
            <w:tcW w:w="9889" w:type="dxa"/>
            <w:gridSpan w:val="7"/>
            <w:shd w:val="clear" w:color="auto" w:fill="auto"/>
          </w:tcPr>
          <w:p w14:paraId="2B2E848A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...</w:t>
            </w:r>
          </w:p>
        </w:tc>
      </w:tr>
    </w:tbl>
    <w:p w14:paraId="2B2E848C" w14:textId="77777777" w:rsidR="00517577" w:rsidRPr="000A4DCF" w:rsidRDefault="00517577" w:rsidP="00AA0688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377"/>
      </w:tblGrid>
      <w:tr w:rsidR="00517577" w:rsidRPr="000A4DCF" w14:paraId="2B2E848E" w14:textId="77777777" w:rsidTr="00901FFC">
        <w:tc>
          <w:tcPr>
            <w:tcW w:w="9849" w:type="dxa"/>
            <w:gridSpan w:val="2"/>
            <w:vAlign w:val="center"/>
          </w:tcPr>
          <w:p w14:paraId="2B2E848D" w14:textId="77777777" w:rsidR="00517577" w:rsidRPr="000A4DCF" w:rsidRDefault="000A4AFD" w:rsidP="00901FFC">
            <w:pPr>
              <w:rPr>
                <w:i/>
                <w:lang w:val="lt-LT"/>
              </w:rPr>
            </w:pPr>
            <w:r w:rsidRPr="000A4DCF">
              <w:rPr>
                <w:b/>
                <w:lang w:val="lt-LT"/>
              </w:rPr>
              <w:t>6.</w:t>
            </w:r>
            <w:r w:rsidR="00AA0688" w:rsidRPr="000A4DCF">
              <w:rPr>
                <w:b/>
                <w:lang w:val="lt-LT"/>
              </w:rPr>
              <w:t>2. Apibendrinti duomenys apie projekto mokslinę ir (ar) kitą produkciją</w:t>
            </w:r>
          </w:p>
        </w:tc>
      </w:tr>
      <w:tr w:rsidR="00AA0688" w:rsidRPr="000A4DCF" w14:paraId="2B2E8490" w14:textId="77777777" w:rsidTr="00901FFC">
        <w:tc>
          <w:tcPr>
            <w:tcW w:w="9849" w:type="dxa"/>
            <w:gridSpan w:val="2"/>
            <w:vAlign w:val="center"/>
          </w:tcPr>
          <w:p w14:paraId="2B2E848F" w14:textId="77777777" w:rsidR="00AA0688" w:rsidRPr="000A4DCF" w:rsidRDefault="00F62405" w:rsidP="00901FFC">
            <w:pPr>
              <w:rPr>
                <w:i/>
                <w:lang w:val="lt-LT"/>
              </w:rPr>
            </w:pPr>
            <w:r w:rsidRPr="000A4DCF">
              <w:rPr>
                <w:i/>
                <w:lang w:val="lt-LT"/>
              </w:rPr>
              <w:t>Lentelė s</w:t>
            </w:r>
            <w:r w:rsidR="00AA0688" w:rsidRPr="000A4DCF">
              <w:rPr>
                <w:i/>
                <w:lang w:val="lt-LT"/>
              </w:rPr>
              <w:t xml:space="preserve">uformuojama automatiškai, užpildžius </w:t>
            </w:r>
            <w:r w:rsidR="000A4AFD" w:rsidRPr="000A4DCF">
              <w:rPr>
                <w:i/>
                <w:lang w:val="lt-LT"/>
              </w:rPr>
              <w:t xml:space="preserve">6.1 </w:t>
            </w:r>
            <w:r w:rsidR="00AA0688" w:rsidRPr="000A4DCF">
              <w:rPr>
                <w:i/>
                <w:lang w:val="lt-LT"/>
              </w:rPr>
              <w:t xml:space="preserve">lentelę ,,Projekto mokslinė ir (ar) kita produkcija: planuotų ir gautų projekto rezultatų publikavimo (sklaidos) palyginimas“, įtraukiant tik tuos rezultatus, kurių rezultatas yra galutinio </w:t>
            </w:r>
            <w:proofErr w:type="spellStart"/>
            <w:r w:rsidR="00AA0688" w:rsidRPr="000A4DCF">
              <w:rPr>
                <w:i/>
                <w:lang w:val="lt-LT"/>
              </w:rPr>
              <w:t>parengtumo</w:t>
            </w:r>
            <w:proofErr w:type="spellEnd"/>
            <w:r w:rsidR="00AA0688" w:rsidRPr="000A4DCF">
              <w:rPr>
                <w:i/>
                <w:lang w:val="lt-LT"/>
              </w:rPr>
              <w:t xml:space="preserve"> lygio (straipsnių atveju – ir esant </w:t>
            </w:r>
            <w:proofErr w:type="spellStart"/>
            <w:r w:rsidR="00AA0688" w:rsidRPr="000A4DCF">
              <w:rPr>
                <w:i/>
                <w:lang w:val="lt-LT"/>
              </w:rPr>
              <w:t>parengtumo</w:t>
            </w:r>
            <w:proofErr w:type="spellEnd"/>
            <w:r w:rsidR="00AA0688" w:rsidRPr="000A4DCF">
              <w:rPr>
                <w:i/>
                <w:lang w:val="lt-LT"/>
              </w:rPr>
              <w:t xml:space="preserve"> lygiui ,,priimtas spausdinti su įrodančiais dokumentais“)</w:t>
            </w:r>
          </w:p>
        </w:tc>
      </w:tr>
      <w:tr w:rsidR="00F62405" w:rsidRPr="000A4DCF" w14:paraId="2B2E8493" w14:textId="77777777" w:rsidTr="00063EFF">
        <w:tc>
          <w:tcPr>
            <w:tcW w:w="8472" w:type="dxa"/>
            <w:vAlign w:val="center"/>
          </w:tcPr>
          <w:p w14:paraId="2B2E8491" w14:textId="77777777" w:rsidR="00517577" w:rsidRPr="000A4DCF" w:rsidRDefault="00517577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Mokslinė</w:t>
            </w:r>
            <w:r w:rsidR="00AA0688" w:rsidRPr="000A4DCF">
              <w:rPr>
                <w:lang w:val="lt-LT"/>
              </w:rPr>
              <w:t>s ir (ar) kitos</w:t>
            </w:r>
            <w:r w:rsidRPr="000A4DCF">
              <w:rPr>
                <w:lang w:val="lt-LT"/>
              </w:rPr>
              <w:t xml:space="preserve"> produkcij</w:t>
            </w:r>
            <w:r w:rsidR="00AA0688" w:rsidRPr="000A4DCF">
              <w:rPr>
                <w:lang w:val="lt-LT"/>
              </w:rPr>
              <w:t>os pavadinimas (produkcijos rūšis)</w:t>
            </w:r>
          </w:p>
        </w:tc>
        <w:tc>
          <w:tcPr>
            <w:tcW w:w="1377" w:type="dxa"/>
            <w:vAlign w:val="center"/>
          </w:tcPr>
          <w:p w14:paraId="2B2E8492" w14:textId="77777777" w:rsidR="00517577" w:rsidRPr="000A4DCF" w:rsidRDefault="00517577" w:rsidP="00901FFC">
            <w:pPr>
              <w:jc w:val="center"/>
              <w:rPr>
                <w:lang w:val="lt-LT"/>
              </w:rPr>
            </w:pPr>
            <w:r w:rsidRPr="000A4DCF">
              <w:rPr>
                <w:lang w:val="lt-LT"/>
              </w:rPr>
              <w:t>Skaičius</w:t>
            </w:r>
          </w:p>
        </w:tc>
      </w:tr>
      <w:tr w:rsidR="00F62405" w:rsidRPr="000A4DCF" w14:paraId="2B2E8496" w14:textId="77777777" w:rsidTr="00063EFF">
        <w:tc>
          <w:tcPr>
            <w:tcW w:w="8472" w:type="dxa"/>
          </w:tcPr>
          <w:p w14:paraId="2B2E8494" w14:textId="77777777" w:rsidR="00517577" w:rsidRPr="000A4DCF" w:rsidRDefault="00517577" w:rsidP="00901FFC">
            <w:pPr>
              <w:jc w:val="both"/>
              <w:rPr>
                <w:lang w:val="lt-LT"/>
              </w:rPr>
            </w:pPr>
            <w:r w:rsidRPr="000A4DCF">
              <w:rPr>
                <w:lang w:val="lt-LT"/>
              </w:rPr>
              <w:t>...</w:t>
            </w:r>
          </w:p>
        </w:tc>
        <w:tc>
          <w:tcPr>
            <w:tcW w:w="1377" w:type="dxa"/>
          </w:tcPr>
          <w:p w14:paraId="2B2E8495" w14:textId="77777777" w:rsidR="00517577" w:rsidRPr="000A4DCF" w:rsidRDefault="00517577" w:rsidP="00901FFC">
            <w:pPr>
              <w:jc w:val="center"/>
              <w:rPr>
                <w:lang w:val="lt-LT"/>
              </w:rPr>
            </w:pPr>
          </w:p>
        </w:tc>
      </w:tr>
    </w:tbl>
    <w:p w14:paraId="2B2E8497" w14:textId="77777777" w:rsidR="009150E7" w:rsidRPr="000A4DCF" w:rsidRDefault="009150E7" w:rsidP="009150E7">
      <w:pPr>
        <w:tabs>
          <w:tab w:val="left" w:pos="709"/>
        </w:tabs>
        <w:jc w:val="both"/>
        <w:rPr>
          <w:i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592"/>
        <w:gridCol w:w="2268"/>
        <w:gridCol w:w="2126"/>
      </w:tblGrid>
      <w:tr w:rsidR="00796CF9" w:rsidRPr="00567F4D" w14:paraId="2B2E8499" w14:textId="77777777" w:rsidTr="00D34041">
        <w:trPr>
          <w:trHeight w:val="20"/>
        </w:trPr>
        <w:tc>
          <w:tcPr>
            <w:tcW w:w="9889" w:type="dxa"/>
            <w:gridSpan w:val="4"/>
          </w:tcPr>
          <w:p w14:paraId="2B2E8498" w14:textId="77777777" w:rsidR="009150E7" w:rsidRPr="000A4DCF" w:rsidRDefault="000A4DCF" w:rsidP="009150E7">
            <w:pPr>
              <w:tabs>
                <w:tab w:val="left" w:pos="6521"/>
                <w:tab w:val="left" w:pos="6946"/>
              </w:tabs>
              <w:jc w:val="both"/>
              <w:rPr>
                <w:b/>
                <w:lang w:val="lt-LT"/>
              </w:rPr>
            </w:pPr>
            <w:r w:rsidRPr="00C8090B">
              <w:rPr>
                <w:b/>
                <w:lang w:val="lt-LT" w:eastAsia="lt-LT"/>
              </w:rPr>
              <w:t>6.3. </w:t>
            </w:r>
            <w:r w:rsidR="009150E7" w:rsidRPr="000A4DCF">
              <w:rPr>
                <w:b/>
                <w:lang w:val="lt-LT"/>
              </w:rPr>
              <w:t xml:space="preserve">Projekto mobilumo veiklų rezultatai 201…–201... metais </w:t>
            </w:r>
            <w:r w:rsidR="009150E7" w:rsidRPr="000A4DCF">
              <w:rPr>
                <w:i/>
                <w:lang w:val="lt-LT"/>
              </w:rPr>
              <w:t>(kai projektas vykdomas pagal dvišalio (trišalio) bendradarbiavimo mokslinių tyrimų srityje programą)</w:t>
            </w:r>
          </w:p>
        </w:tc>
      </w:tr>
      <w:tr w:rsidR="009150E7" w:rsidRPr="000A4DCF" w14:paraId="2B2E84A0" w14:textId="77777777" w:rsidTr="00C8090B">
        <w:trPr>
          <w:trHeight w:val="20"/>
        </w:trPr>
        <w:tc>
          <w:tcPr>
            <w:tcW w:w="903" w:type="dxa"/>
          </w:tcPr>
          <w:p w14:paraId="2B2E849A" w14:textId="77777777" w:rsidR="009150E7" w:rsidRPr="000A4DCF" w:rsidRDefault="009150E7" w:rsidP="00D34041">
            <w:pPr>
              <w:rPr>
                <w:lang w:eastAsia="lt-LT"/>
              </w:rPr>
            </w:pPr>
            <w:proofErr w:type="spellStart"/>
            <w:r w:rsidRPr="000A4DCF">
              <w:rPr>
                <w:lang w:eastAsia="lt-LT"/>
              </w:rPr>
              <w:t>Eil</w:t>
            </w:r>
            <w:proofErr w:type="spellEnd"/>
            <w:r w:rsidRPr="000A4DCF">
              <w:rPr>
                <w:lang w:eastAsia="lt-LT"/>
              </w:rPr>
              <w:t xml:space="preserve">. </w:t>
            </w:r>
            <w:proofErr w:type="spellStart"/>
            <w:r w:rsidRPr="000A4DCF">
              <w:rPr>
                <w:lang w:eastAsia="lt-LT"/>
              </w:rPr>
              <w:t>Nr</w:t>
            </w:r>
            <w:proofErr w:type="spellEnd"/>
            <w:r w:rsidRPr="000A4DCF">
              <w:rPr>
                <w:lang w:eastAsia="lt-LT"/>
              </w:rPr>
              <w:t>.</w:t>
            </w:r>
          </w:p>
        </w:tc>
        <w:tc>
          <w:tcPr>
            <w:tcW w:w="4592" w:type="dxa"/>
          </w:tcPr>
          <w:p w14:paraId="2B2E849B" w14:textId="77777777" w:rsidR="009150E7" w:rsidRPr="00202E03" w:rsidRDefault="009150E7" w:rsidP="00D34041">
            <w:pPr>
              <w:rPr>
                <w:bCs/>
                <w:lang w:eastAsia="lt-LT"/>
              </w:rPr>
            </w:pPr>
            <w:proofErr w:type="spellStart"/>
            <w:r w:rsidRPr="00202E03">
              <w:rPr>
                <w:bCs/>
                <w:lang w:eastAsia="lt-LT"/>
              </w:rPr>
              <w:t>Mobilumo</w:t>
            </w:r>
            <w:proofErr w:type="spellEnd"/>
            <w:r w:rsidRPr="00202E03">
              <w:rPr>
                <w:bCs/>
                <w:lang w:eastAsia="lt-LT"/>
              </w:rPr>
              <w:t xml:space="preserve"> </w:t>
            </w:r>
            <w:proofErr w:type="spellStart"/>
            <w:r w:rsidRPr="00202E03">
              <w:rPr>
                <w:bCs/>
                <w:lang w:eastAsia="lt-LT"/>
              </w:rPr>
              <w:t>veiklų</w:t>
            </w:r>
            <w:proofErr w:type="spellEnd"/>
            <w:r w:rsidRPr="00202E03">
              <w:rPr>
                <w:bCs/>
                <w:lang w:eastAsia="lt-LT"/>
              </w:rPr>
              <w:t xml:space="preserve"> </w:t>
            </w:r>
            <w:proofErr w:type="spellStart"/>
            <w:r w:rsidRPr="00202E03">
              <w:rPr>
                <w:bCs/>
                <w:lang w:eastAsia="lt-LT"/>
              </w:rPr>
              <w:t>rezultatai</w:t>
            </w:r>
            <w:proofErr w:type="spellEnd"/>
          </w:p>
        </w:tc>
        <w:tc>
          <w:tcPr>
            <w:tcW w:w="2268" w:type="dxa"/>
          </w:tcPr>
          <w:p w14:paraId="2B2E849C" w14:textId="77777777" w:rsidR="009150E7" w:rsidRPr="000A4DCF" w:rsidRDefault="009150E7" w:rsidP="00D34041">
            <w:pPr>
              <w:jc w:val="center"/>
              <w:rPr>
                <w:lang w:eastAsia="lt-LT"/>
              </w:rPr>
            </w:pPr>
            <w:r w:rsidRPr="000A4DCF">
              <w:rPr>
                <w:lang w:eastAsia="lt-LT"/>
              </w:rPr>
              <w:t xml:space="preserve">201… </w:t>
            </w:r>
          </w:p>
          <w:p w14:paraId="2B2E849D" w14:textId="77777777" w:rsidR="009150E7" w:rsidRPr="000A4DCF" w:rsidRDefault="009150E7" w:rsidP="00D34041">
            <w:pPr>
              <w:jc w:val="center"/>
              <w:rPr>
                <w:lang w:eastAsia="lt-LT"/>
              </w:rPr>
            </w:pPr>
            <w:proofErr w:type="spellStart"/>
            <w:r w:rsidRPr="000A4DCF">
              <w:rPr>
                <w:lang w:eastAsia="lt-LT"/>
              </w:rPr>
              <w:t>metais</w:t>
            </w:r>
            <w:proofErr w:type="spellEnd"/>
          </w:p>
        </w:tc>
        <w:tc>
          <w:tcPr>
            <w:tcW w:w="2126" w:type="dxa"/>
          </w:tcPr>
          <w:p w14:paraId="2B2E849E" w14:textId="77777777" w:rsidR="009150E7" w:rsidRPr="000A4DCF" w:rsidRDefault="009150E7" w:rsidP="00D34041">
            <w:pPr>
              <w:jc w:val="center"/>
              <w:rPr>
                <w:lang w:eastAsia="lt-LT"/>
              </w:rPr>
            </w:pPr>
            <w:proofErr w:type="gramStart"/>
            <w:r w:rsidRPr="000A4DCF">
              <w:rPr>
                <w:lang w:eastAsia="lt-LT"/>
              </w:rPr>
              <w:t>201...–</w:t>
            </w:r>
            <w:r w:rsidRPr="000A4DCF">
              <w:rPr>
                <w:bCs/>
                <w:lang w:eastAsia="lt-LT"/>
              </w:rPr>
              <w:t>201...</w:t>
            </w:r>
            <w:proofErr w:type="gramEnd"/>
          </w:p>
          <w:p w14:paraId="2B2E849F" w14:textId="77777777" w:rsidR="009150E7" w:rsidRPr="000A4DCF" w:rsidRDefault="000A4DCF" w:rsidP="00D34041">
            <w:pPr>
              <w:jc w:val="center"/>
              <w:rPr>
                <w:vertAlign w:val="superscript"/>
                <w:lang w:eastAsia="lt-LT"/>
              </w:rPr>
            </w:pPr>
            <w:proofErr w:type="spellStart"/>
            <w:r>
              <w:rPr>
                <w:lang w:eastAsia="lt-LT"/>
              </w:rPr>
              <w:t>m</w:t>
            </w:r>
            <w:r w:rsidR="009150E7" w:rsidRPr="000A4DCF">
              <w:rPr>
                <w:lang w:eastAsia="lt-LT"/>
              </w:rPr>
              <w:t>etais</w:t>
            </w:r>
            <w:proofErr w:type="spellEnd"/>
          </w:p>
        </w:tc>
      </w:tr>
      <w:tr w:rsidR="00C8090B" w:rsidRPr="000A4DCF" w14:paraId="2B2E84A5" w14:textId="77777777" w:rsidTr="00C8090B">
        <w:trPr>
          <w:trHeight w:val="20"/>
        </w:trPr>
        <w:tc>
          <w:tcPr>
            <w:tcW w:w="903" w:type="dxa"/>
            <w:vMerge w:val="restart"/>
          </w:tcPr>
          <w:p w14:paraId="2B2E84A1" w14:textId="77777777" w:rsidR="00C8090B" w:rsidRPr="000A4DCF" w:rsidRDefault="00C8090B" w:rsidP="00C8090B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1.</w:t>
            </w:r>
          </w:p>
        </w:tc>
        <w:tc>
          <w:tcPr>
            <w:tcW w:w="4592" w:type="dxa"/>
            <w:vMerge w:val="restart"/>
          </w:tcPr>
          <w:p w14:paraId="2B2E84A2" w14:textId="77777777" w:rsidR="00C8090B" w:rsidRPr="000A4DCF" w:rsidRDefault="00C8090B" w:rsidP="00C8090B">
            <w:pPr>
              <w:rPr>
                <w:bCs/>
                <w:vertAlign w:val="superscript"/>
                <w:lang w:eastAsia="lt-LT"/>
              </w:rPr>
            </w:pPr>
            <w:proofErr w:type="spellStart"/>
            <w:r w:rsidRPr="000A4DCF">
              <w:rPr>
                <w:bCs/>
                <w:lang w:eastAsia="lt-LT"/>
              </w:rPr>
              <w:t>Pranešimai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tarptautinėse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konferencijose</w:t>
            </w:r>
            <w:proofErr w:type="spellEnd"/>
          </w:p>
        </w:tc>
        <w:tc>
          <w:tcPr>
            <w:tcW w:w="2268" w:type="dxa"/>
          </w:tcPr>
          <w:p w14:paraId="2B2E84A3" w14:textId="77777777" w:rsidR="00C8090B" w:rsidRPr="00C8090B" w:rsidRDefault="00C8090B" w:rsidP="00C8090B">
            <w:pPr>
              <w:rPr>
                <w:i/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skaičių</w:t>
            </w:r>
            <w:proofErr w:type="spellEnd"/>
          </w:p>
        </w:tc>
        <w:tc>
          <w:tcPr>
            <w:tcW w:w="2126" w:type="dxa"/>
          </w:tcPr>
          <w:p w14:paraId="2B2E84A4" w14:textId="77777777" w:rsidR="00C8090B" w:rsidRPr="00C8090B" w:rsidRDefault="00C8090B" w:rsidP="00C8090B">
            <w:pPr>
              <w:rPr>
                <w:i/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skaičių</w:t>
            </w:r>
            <w:proofErr w:type="spellEnd"/>
          </w:p>
        </w:tc>
      </w:tr>
      <w:tr w:rsidR="00C8090B" w:rsidRPr="000A4DCF" w14:paraId="2B2E84AA" w14:textId="77777777" w:rsidTr="00C8090B">
        <w:trPr>
          <w:trHeight w:val="20"/>
        </w:trPr>
        <w:tc>
          <w:tcPr>
            <w:tcW w:w="903" w:type="dxa"/>
            <w:vMerge/>
          </w:tcPr>
          <w:p w14:paraId="2B2E84A6" w14:textId="77777777" w:rsidR="00C8090B" w:rsidRPr="000A4DCF" w:rsidRDefault="00C8090B" w:rsidP="00C8090B">
            <w:pPr>
              <w:rPr>
                <w:lang w:eastAsia="lt-LT"/>
              </w:rPr>
            </w:pPr>
          </w:p>
        </w:tc>
        <w:tc>
          <w:tcPr>
            <w:tcW w:w="4592" w:type="dxa"/>
            <w:vMerge/>
          </w:tcPr>
          <w:p w14:paraId="2B2E84A7" w14:textId="77777777" w:rsidR="00C8090B" w:rsidRPr="000A4DCF" w:rsidRDefault="00C8090B" w:rsidP="00C8090B">
            <w:pPr>
              <w:rPr>
                <w:bCs/>
                <w:lang w:eastAsia="lt-LT"/>
              </w:rPr>
            </w:pPr>
          </w:p>
        </w:tc>
        <w:tc>
          <w:tcPr>
            <w:tcW w:w="2268" w:type="dxa"/>
          </w:tcPr>
          <w:p w14:paraId="2B2E84A8" w14:textId="77777777" w:rsidR="00C8090B" w:rsidRPr="00C8090B" w:rsidRDefault="00C8090B" w:rsidP="00C8090B">
            <w:pPr>
              <w:rPr>
                <w:i/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renginio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pavadinimą</w:t>
            </w:r>
            <w:proofErr w:type="spellEnd"/>
          </w:p>
        </w:tc>
        <w:tc>
          <w:tcPr>
            <w:tcW w:w="2126" w:type="dxa"/>
          </w:tcPr>
          <w:p w14:paraId="2B2E84A9" w14:textId="77777777" w:rsidR="00C8090B" w:rsidRPr="00C8090B" w:rsidRDefault="00C8090B" w:rsidP="00C8090B">
            <w:pPr>
              <w:rPr>
                <w:i/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renginio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pavadinimą</w:t>
            </w:r>
            <w:proofErr w:type="spellEnd"/>
          </w:p>
        </w:tc>
      </w:tr>
      <w:tr w:rsidR="00C8090B" w:rsidRPr="000A4DCF" w14:paraId="2B2E84AF" w14:textId="77777777" w:rsidTr="00C8090B">
        <w:trPr>
          <w:trHeight w:val="20"/>
        </w:trPr>
        <w:tc>
          <w:tcPr>
            <w:tcW w:w="903" w:type="dxa"/>
            <w:vMerge/>
          </w:tcPr>
          <w:p w14:paraId="2B2E84AB" w14:textId="77777777" w:rsidR="00C8090B" w:rsidRPr="000A4DCF" w:rsidRDefault="00C8090B" w:rsidP="00C8090B">
            <w:pPr>
              <w:rPr>
                <w:lang w:eastAsia="lt-LT"/>
              </w:rPr>
            </w:pPr>
          </w:p>
        </w:tc>
        <w:tc>
          <w:tcPr>
            <w:tcW w:w="4592" w:type="dxa"/>
            <w:vMerge/>
          </w:tcPr>
          <w:p w14:paraId="2B2E84AC" w14:textId="77777777" w:rsidR="00C8090B" w:rsidRPr="000A4DCF" w:rsidRDefault="00C8090B" w:rsidP="00C8090B">
            <w:pPr>
              <w:rPr>
                <w:bCs/>
                <w:lang w:eastAsia="lt-LT"/>
              </w:rPr>
            </w:pPr>
          </w:p>
        </w:tc>
        <w:tc>
          <w:tcPr>
            <w:tcW w:w="2268" w:type="dxa"/>
          </w:tcPr>
          <w:p w14:paraId="2B2E84AD" w14:textId="77777777" w:rsidR="00C8090B" w:rsidRPr="00C8090B" w:rsidRDefault="00C8090B" w:rsidP="00C8090B">
            <w:pPr>
              <w:rPr>
                <w:i/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ren</w:t>
            </w:r>
            <w:r>
              <w:rPr>
                <w:i/>
                <w:lang w:eastAsia="lt-LT"/>
              </w:rPr>
              <w:t>g</w:t>
            </w:r>
            <w:r w:rsidRPr="00C8090B">
              <w:rPr>
                <w:i/>
                <w:lang w:eastAsia="lt-LT"/>
              </w:rPr>
              <w:t>inio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vietą</w:t>
            </w:r>
            <w:proofErr w:type="spellEnd"/>
            <w:r w:rsidRPr="00C8090B">
              <w:rPr>
                <w:i/>
                <w:lang w:eastAsia="lt-LT"/>
              </w:rPr>
              <w:t xml:space="preserve"> (</w:t>
            </w:r>
            <w:proofErr w:type="spellStart"/>
            <w:r w:rsidRPr="00C8090B">
              <w:rPr>
                <w:i/>
                <w:lang w:eastAsia="lt-LT"/>
              </w:rPr>
              <w:t>šalį</w:t>
            </w:r>
            <w:proofErr w:type="spellEnd"/>
            <w:r w:rsidRPr="00C8090B">
              <w:rPr>
                <w:i/>
                <w:lang w:eastAsia="lt-LT"/>
              </w:rPr>
              <w:t xml:space="preserve">, </w:t>
            </w:r>
            <w:proofErr w:type="spellStart"/>
            <w:r w:rsidRPr="00C8090B">
              <w:rPr>
                <w:i/>
                <w:lang w:eastAsia="lt-LT"/>
              </w:rPr>
              <w:t>miestą</w:t>
            </w:r>
            <w:proofErr w:type="spellEnd"/>
            <w:r w:rsidRPr="00C8090B">
              <w:rPr>
                <w:i/>
                <w:lang w:eastAsia="lt-LT"/>
              </w:rPr>
              <w:t>)</w:t>
            </w:r>
          </w:p>
        </w:tc>
        <w:tc>
          <w:tcPr>
            <w:tcW w:w="2126" w:type="dxa"/>
          </w:tcPr>
          <w:p w14:paraId="2B2E84AE" w14:textId="77777777" w:rsidR="00C8090B" w:rsidRPr="00C8090B" w:rsidRDefault="00C8090B" w:rsidP="00C8090B">
            <w:pPr>
              <w:rPr>
                <w:i/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ren</w:t>
            </w:r>
            <w:r>
              <w:rPr>
                <w:i/>
                <w:lang w:eastAsia="lt-LT"/>
              </w:rPr>
              <w:t>g</w:t>
            </w:r>
            <w:r w:rsidRPr="00C8090B">
              <w:rPr>
                <w:i/>
                <w:lang w:eastAsia="lt-LT"/>
              </w:rPr>
              <w:t>inio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vietą</w:t>
            </w:r>
            <w:proofErr w:type="spellEnd"/>
            <w:r w:rsidRPr="00C8090B">
              <w:rPr>
                <w:i/>
                <w:lang w:eastAsia="lt-LT"/>
              </w:rPr>
              <w:t xml:space="preserve"> (</w:t>
            </w:r>
            <w:proofErr w:type="spellStart"/>
            <w:r w:rsidRPr="00C8090B">
              <w:rPr>
                <w:i/>
                <w:lang w:eastAsia="lt-LT"/>
              </w:rPr>
              <w:t>šalį</w:t>
            </w:r>
            <w:proofErr w:type="spellEnd"/>
            <w:r w:rsidRPr="00C8090B">
              <w:rPr>
                <w:i/>
                <w:lang w:eastAsia="lt-LT"/>
              </w:rPr>
              <w:t xml:space="preserve">, </w:t>
            </w:r>
            <w:proofErr w:type="spellStart"/>
            <w:r w:rsidRPr="00C8090B">
              <w:rPr>
                <w:i/>
                <w:lang w:eastAsia="lt-LT"/>
              </w:rPr>
              <w:t>miestą</w:t>
            </w:r>
            <w:proofErr w:type="spellEnd"/>
            <w:r w:rsidRPr="00C8090B">
              <w:rPr>
                <w:i/>
                <w:lang w:eastAsia="lt-LT"/>
              </w:rPr>
              <w:t>)</w:t>
            </w:r>
          </w:p>
        </w:tc>
      </w:tr>
      <w:tr w:rsidR="00C8090B" w:rsidRPr="000A4DCF" w14:paraId="2B2E84B4" w14:textId="77777777" w:rsidTr="00C8090B">
        <w:trPr>
          <w:trHeight w:val="20"/>
        </w:trPr>
        <w:tc>
          <w:tcPr>
            <w:tcW w:w="903" w:type="dxa"/>
            <w:vMerge w:val="restart"/>
          </w:tcPr>
          <w:p w14:paraId="2B2E84B0" w14:textId="77777777" w:rsidR="00C8090B" w:rsidRPr="000A4DCF" w:rsidRDefault="00C8090B" w:rsidP="00C8090B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2.</w:t>
            </w:r>
          </w:p>
        </w:tc>
        <w:tc>
          <w:tcPr>
            <w:tcW w:w="4592" w:type="dxa"/>
            <w:vMerge w:val="restart"/>
          </w:tcPr>
          <w:p w14:paraId="2B2E84B1" w14:textId="77777777" w:rsidR="00C8090B" w:rsidRPr="000A4DCF" w:rsidRDefault="00C8090B" w:rsidP="00C8090B">
            <w:pPr>
              <w:rPr>
                <w:vertAlign w:val="superscript"/>
                <w:lang w:eastAsia="lt-LT"/>
              </w:rPr>
            </w:pPr>
            <w:proofErr w:type="spellStart"/>
            <w:r w:rsidRPr="000A4DCF">
              <w:rPr>
                <w:bCs/>
                <w:lang w:eastAsia="lt-LT"/>
              </w:rPr>
              <w:t>Surengtos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konferencijos</w:t>
            </w:r>
            <w:proofErr w:type="spellEnd"/>
            <w:r w:rsidRPr="000A4DCF">
              <w:rPr>
                <w:bCs/>
                <w:lang w:eastAsia="lt-LT"/>
              </w:rPr>
              <w:t xml:space="preserve">, </w:t>
            </w:r>
            <w:proofErr w:type="spellStart"/>
            <w:r w:rsidRPr="000A4DCF">
              <w:rPr>
                <w:bCs/>
                <w:lang w:eastAsia="lt-LT"/>
              </w:rPr>
              <w:t>seminara</w:t>
            </w:r>
            <w:r>
              <w:rPr>
                <w:bCs/>
                <w:lang w:eastAsia="lt-LT"/>
              </w:rPr>
              <w:t>i</w:t>
            </w:r>
            <w:proofErr w:type="spellEnd"/>
            <w:r>
              <w:rPr>
                <w:bCs/>
                <w:lang w:eastAsia="lt-LT"/>
              </w:rPr>
              <w:t xml:space="preserve">, kt. </w:t>
            </w:r>
            <w:proofErr w:type="spellStart"/>
            <w:r>
              <w:rPr>
                <w:bCs/>
                <w:lang w:eastAsia="lt-LT"/>
              </w:rPr>
              <w:t>r</w:t>
            </w:r>
            <w:r w:rsidRPr="000A4DCF">
              <w:rPr>
                <w:bCs/>
                <w:lang w:eastAsia="lt-LT"/>
              </w:rPr>
              <w:t>enginiai</w:t>
            </w:r>
            <w:proofErr w:type="spellEnd"/>
          </w:p>
        </w:tc>
        <w:tc>
          <w:tcPr>
            <w:tcW w:w="2268" w:type="dxa"/>
          </w:tcPr>
          <w:p w14:paraId="2B2E84B2" w14:textId="77777777" w:rsidR="00C8090B" w:rsidRPr="000A4DCF" w:rsidRDefault="00C8090B" w:rsidP="00C8090B">
            <w:pPr>
              <w:rPr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skaičių</w:t>
            </w:r>
            <w:proofErr w:type="spellEnd"/>
          </w:p>
        </w:tc>
        <w:tc>
          <w:tcPr>
            <w:tcW w:w="2126" w:type="dxa"/>
          </w:tcPr>
          <w:p w14:paraId="2B2E84B3" w14:textId="77777777" w:rsidR="00C8090B" w:rsidRPr="000A4DCF" w:rsidRDefault="00C8090B" w:rsidP="00C8090B">
            <w:pPr>
              <w:rPr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skaičių</w:t>
            </w:r>
            <w:proofErr w:type="spellEnd"/>
          </w:p>
        </w:tc>
      </w:tr>
      <w:tr w:rsidR="00C8090B" w:rsidRPr="000A4DCF" w14:paraId="2B2E84B9" w14:textId="77777777" w:rsidTr="00C8090B">
        <w:trPr>
          <w:trHeight w:val="20"/>
        </w:trPr>
        <w:tc>
          <w:tcPr>
            <w:tcW w:w="903" w:type="dxa"/>
            <w:vMerge/>
          </w:tcPr>
          <w:p w14:paraId="2B2E84B5" w14:textId="77777777" w:rsidR="00C8090B" w:rsidRPr="000A4DCF" w:rsidRDefault="00C8090B" w:rsidP="00C8090B">
            <w:pPr>
              <w:rPr>
                <w:lang w:eastAsia="lt-LT"/>
              </w:rPr>
            </w:pPr>
          </w:p>
        </w:tc>
        <w:tc>
          <w:tcPr>
            <w:tcW w:w="4592" w:type="dxa"/>
            <w:vMerge/>
          </w:tcPr>
          <w:p w14:paraId="2B2E84B6" w14:textId="77777777" w:rsidR="00C8090B" w:rsidRPr="000A4DCF" w:rsidRDefault="00C8090B" w:rsidP="00C8090B">
            <w:pPr>
              <w:rPr>
                <w:bCs/>
                <w:lang w:eastAsia="lt-LT"/>
              </w:rPr>
            </w:pPr>
          </w:p>
        </w:tc>
        <w:tc>
          <w:tcPr>
            <w:tcW w:w="2268" w:type="dxa"/>
          </w:tcPr>
          <w:p w14:paraId="2B2E84B7" w14:textId="77777777" w:rsidR="00C8090B" w:rsidRPr="000A4DCF" w:rsidRDefault="00C8090B" w:rsidP="00C8090B">
            <w:pPr>
              <w:rPr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ren</w:t>
            </w:r>
            <w:r>
              <w:rPr>
                <w:i/>
                <w:lang w:eastAsia="lt-LT"/>
              </w:rPr>
              <w:t>ginio</w:t>
            </w:r>
            <w:proofErr w:type="spellEnd"/>
            <w:r>
              <w:rPr>
                <w:i/>
                <w:lang w:eastAsia="lt-LT"/>
              </w:rPr>
              <w:t xml:space="preserve"> </w:t>
            </w:r>
            <w:proofErr w:type="spellStart"/>
            <w:r>
              <w:rPr>
                <w:i/>
                <w:lang w:eastAsia="lt-LT"/>
              </w:rPr>
              <w:t>vietą</w:t>
            </w:r>
            <w:proofErr w:type="spellEnd"/>
            <w:r>
              <w:rPr>
                <w:i/>
                <w:lang w:eastAsia="lt-LT"/>
              </w:rPr>
              <w:t xml:space="preserve"> (</w:t>
            </w:r>
            <w:proofErr w:type="spellStart"/>
            <w:r w:rsidRPr="00C8090B">
              <w:rPr>
                <w:i/>
                <w:lang w:eastAsia="lt-LT"/>
              </w:rPr>
              <w:t>miestą</w:t>
            </w:r>
            <w:proofErr w:type="spellEnd"/>
            <w:r w:rsidRPr="00C8090B">
              <w:rPr>
                <w:i/>
                <w:lang w:eastAsia="lt-LT"/>
              </w:rPr>
              <w:t>)</w:t>
            </w:r>
          </w:p>
        </w:tc>
        <w:tc>
          <w:tcPr>
            <w:tcW w:w="2126" w:type="dxa"/>
          </w:tcPr>
          <w:p w14:paraId="2B2E84B8" w14:textId="77777777" w:rsidR="00C8090B" w:rsidRPr="000A4DCF" w:rsidRDefault="00C8090B" w:rsidP="00C8090B">
            <w:pPr>
              <w:rPr>
                <w:lang w:eastAsia="lt-LT"/>
              </w:rPr>
            </w:pPr>
            <w:proofErr w:type="spellStart"/>
            <w:r w:rsidRPr="00C8090B">
              <w:rPr>
                <w:i/>
                <w:lang w:eastAsia="lt-LT"/>
              </w:rPr>
              <w:t>Nurodyti</w:t>
            </w:r>
            <w:proofErr w:type="spellEnd"/>
            <w:r w:rsidRPr="00C8090B">
              <w:rPr>
                <w:i/>
                <w:lang w:eastAsia="lt-LT"/>
              </w:rPr>
              <w:t xml:space="preserve"> </w:t>
            </w:r>
            <w:proofErr w:type="spellStart"/>
            <w:r w:rsidRPr="00C8090B">
              <w:rPr>
                <w:i/>
                <w:lang w:eastAsia="lt-LT"/>
              </w:rPr>
              <w:t>ren</w:t>
            </w:r>
            <w:r>
              <w:rPr>
                <w:i/>
                <w:lang w:eastAsia="lt-LT"/>
              </w:rPr>
              <w:t>ginio</w:t>
            </w:r>
            <w:proofErr w:type="spellEnd"/>
            <w:r>
              <w:rPr>
                <w:i/>
                <w:lang w:eastAsia="lt-LT"/>
              </w:rPr>
              <w:t xml:space="preserve"> </w:t>
            </w:r>
            <w:proofErr w:type="spellStart"/>
            <w:r>
              <w:rPr>
                <w:i/>
                <w:lang w:eastAsia="lt-LT"/>
              </w:rPr>
              <w:t>vietą</w:t>
            </w:r>
            <w:proofErr w:type="spellEnd"/>
            <w:r>
              <w:rPr>
                <w:i/>
                <w:lang w:eastAsia="lt-LT"/>
              </w:rPr>
              <w:t xml:space="preserve"> (</w:t>
            </w:r>
            <w:proofErr w:type="spellStart"/>
            <w:r w:rsidRPr="00C8090B">
              <w:rPr>
                <w:i/>
                <w:lang w:eastAsia="lt-LT"/>
              </w:rPr>
              <w:t>miestą</w:t>
            </w:r>
            <w:proofErr w:type="spellEnd"/>
            <w:r w:rsidRPr="00C8090B">
              <w:rPr>
                <w:i/>
                <w:lang w:eastAsia="lt-LT"/>
              </w:rPr>
              <w:t>)</w:t>
            </w:r>
          </w:p>
        </w:tc>
      </w:tr>
      <w:tr w:rsidR="00C8090B" w:rsidRPr="000A4DCF" w14:paraId="2B2E84BE" w14:textId="77777777" w:rsidTr="00C8090B">
        <w:trPr>
          <w:trHeight w:val="20"/>
        </w:trPr>
        <w:tc>
          <w:tcPr>
            <w:tcW w:w="903" w:type="dxa"/>
          </w:tcPr>
          <w:p w14:paraId="2B2E84BA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</w:t>
            </w:r>
          </w:p>
        </w:tc>
        <w:tc>
          <w:tcPr>
            <w:tcW w:w="4592" w:type="dxa"/>
          </w:tcPr>
          <w:p w14:paraId="2B2E84BB" w14:textId="77777777" w:rsidR="00C8090B" w:rsidRPr="000A4DCF" w:rsidRDefault="00C8090B" w:rsidP="00D34041">
            <w:pPr>
              <w:rPr>
                <w:lang w:eastAsia="lt-LT"/>
              </w:rPr>
            </w:pPr>
            <w:proofErr w:type="spellStart"/>
            <w:r w:rsidRPr="000A4DCF">
              <w:rPr>
                <w:bCs/>
                <w:lang w:eastAsia="lt-LT"/>
              </w:rPr>
              <w:t>Bendras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tarptautinio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projekto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vykdytojų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BC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BD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C3" w14:textId="77777777" w:rsidTr="00C8090B">
        <w:trPr>
          <w:trHeight w:val="20"/>
        </w:trPr>
        <w:tc>
          <w:tcPr>
            <w:tcW w:w="903" w:type="dxa"/>
            <w:vAlign w:val="center"/>
          </w:tcPr>
          <w:p w14:paraId="2B2E84BF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3.1.</w:t>
            </w:r>
          </w:p>
        </w:tc>
        <w:tc>
          <w:tcPr>
            <w:tcW w:w="4592" w:type="dxa"/>
            <w:vAlign w:val="center"/>
          </w:tcPr>
          <w:p w14:paraId="2B2E84C0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bCs/>
                <w:lang w:eastAsia="lt-LT"/>
              </w:rPr>
              <w:t xml:space="preserve">Lietuvos </w:t>
            </w:r>
            <w:proofErr w:type="spellStart"/>
            <w:r w:rsidRPr="000A4DCF">
              <w:rPr>
                <w:bCs/>
                <w:lang w:eastAsia="lt-LT"/>
              </w:rPr>
              <w:t>vykdytojų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C1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C2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C8" w14:textId="77777777" w:rsidTr="00C8090B">
        <w:trPr>
          <w:trHeight w:val="20"/>
        </w:trPr>
        <w:tc>
          <w:tcPr>
            <w:tcW w:w="903" w:type="dxa"/>
            <w:vAlign w:val="center"/>
          </w:tcPr>
          <w:p w14:paraId="2B2E84C4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lastRenderedPageBreak/>
              <w:t>3.1.1.</w:t>
            </w:r>
          </w:p>
        </w:tc>
        <w:tc>
          <w:tcPr>
            <w:tcW w:w="4592" w:type="dxa"/>
            <w:vAlign w:val="center"/>
          </w:tcPr>
          <w:p w14:paraId="2B2E84C5" w14:textId="77777777" w:rsidR="00C8090B" w:rsidRPr="000A4DCF" w:rsidRDefault="00C8090B" w:rsidP="00D34041">
            <w:pPr>
              <w:rPr>
                <w:lang w:eastAsia="lt-LT"/>
              </w:rPr>
            </w:pPr>
            <w:proofErr w:type="spellStart"/>
            <w:r w:rsidRPr="000A4DCF">
              <w:rPr>
                <w:bCs/>
                <w:lang w:eastAsia="lt-LT"/>
              </w:rPr>
              <w:t>Mokslininkų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C6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C7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CD" w14:textId="77777777" w:rsidTr="00C8090B">
        <w:trPr>
          <w:trHeight w:val="20"/>
        </w:trPr>
        <w:tc>
          <w:tcPr>
            <w:tcW w:w="903" w:type="dxa"/>
            <w:vAlign w:val="center"/>
          </w:tcPr>
          <w:p w14:paraId="2B2E84C9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3.1.2.</w:t>
            </w:r>
          </w:p>
        </w:tc>
        <w:tc>
          <w:tcPr>
            <w:tcW w:w="4592" w:type="dxa"/>
            <w:vAlign w:val="center"/>
          </w:tcPr>
          <w:p w14:paraId="2B2E84CA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bCs/>
                <w:lang w:eastAsia="lt-LT"/>
              </w:rPr>
              <w:t xml:space="preserve">3 </w:t>
            </w:r>
            <w:proofErr w:type="spellStart"/>
            <w:r w:rsidRPr="000A4DCF">
              <w:rPr>
                <w:bCs/>
                <w:lang w:eastAsia="lt-LT"/>
              </w:rPr>
              <w:t>pakopos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studentų</w:t>
            </w:r>
            <w:proofErr w:type="spellEnd"/>
            <w:r w:rsidRPr="000A4DCF">
              <w:rPr>
                <w:bCs/>
                <w:lang w:eastAsia="lt-LT"/>
              </w:rPr>
              <w:t xml:space="preserve"> (</w:t>
            </w:r>
            <w:proofErr w:type="spellStart"/>
            <w:r w:rsidRPr="000A4DCF">
              <w:rPr>
                <w:bCs/>
                <w:lang w:eastAsia="lt-LT"/>
              </w:rPr>
              <w:t>doktorantų</w:t>
            </w:r>
            <w:proofErr w:type="spellEnd"/>
            <w:r w:rsidRPr="000A4DCF">
              <w:rPr>
                <w:bCs/>
                <w:lang w:eastAsia="lt-LT"/>
              </w:rPr>
              <w:t xml:space="preserve">)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CB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CC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D2" w14:textId="77777777" w:rsidTr="00C8090B">
        <w:trPr>
          <w:trHeight w:val="20"/>
        </w:trPr>
        <w:tc>
          <w:tcPr>
            <w:tcW w:w="903" w:type="dxa"/>
            <w:vAlign w:val="center"/>
          </w:tcPr>
          <w:p w14:paraId="2B2E84CE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3.1.3.</w:t>
            </w:r>
          </w:p>
        </w:tc>
        <w:tc>
          <w:tcPr>
            <w:tcW w:w="4592" w:type="dxa"/>
            <w:vAlign w:val="center"/>
          </w:tcPr>
          <w:p w14:paraId="2B2E84CF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bCs/>
                <w:lang w:eastAsia="lt-LT"/>
              </w:rPr>
              <w:t xml:space="preserve">1 </w:t>
            </w:r>
            <w:proofErr w:type="spellStart"/>
            <w:r w:rsidRPr="000A4DCF">
              <w:rPr>
                <w:bCs/>
                <w:lang w:eastAsia="lt-LT"/>
              </w:rPr>
              <w:t>ir</w:t>
            </w:r>
            <w:proofErr w:type="spellEnd"/>
            <w:r w:rsidRPr="000A4DCF">
              <w:rPr>
                <w:bCs/>
                <w:lang w:eastAsia="lt-LT"/>
              </w:rPr>
              <w:t xml:space="preserve"> 2 </w:t>
            </w:r>
            <w:proofErr w:type="spellStart"/>
            <w:r w:rsidRPr="000A4DCF">
              <w:rPr>
                <w:bCs/>
                <w:lang w:eastAsia="lt-LT"/>
              </w:rPr>
              <w:t>pakopos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studentų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D0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D1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D7" w14:textId="77777777" w:rsidTr="00C8090B">
        <w:trPr>
          <w:trHeight w:val="20"/>
        </w:trPr>
        <w:tc>
          <w:tcPr>
            <w:tcW w:w="903" w:type="dxa"/>
          </w:tcPr>
          <w:p w14:paraId="2B2E84D3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3.1.4.</w:t>
            </w:r>
          </w:p>
        </w:tc>
        <w:tc>
          <w:tcPr>
            <w:tcW w:w="4592" w:type="dxa"/>
          </w:tcPr>
          <w:p w14:paraId="2B2E84D4" w14:textId="77777777" w:rsidR="00C8090B" w:rsidRPr="000A4DCF" w:rsidRDefault="00C8090B" w:rsidP="00D34041">
            <w:pPr>
              <w:rPr>
                <w:lang w:eastAsia="lt-LT"/>
              </w:rPr>
            </w:pPr>
            <w:proofErr w:type="spellStart"/>
            <w:r w:rsidRPr="000A4DCF">
              <w:rPr>
                <w:bCs/>
                <w:lang w:eastAsia="lt-LT"/>
              </w:rPr>
              <w:t>Vykdytojų</w:t>
            </w:r>
            <w:proofErr w:type="spellEnd"/>
            <w:r w:rsidRPr="000A4DCF">
              <w:rPr>
                <w:bCs/>
                <w:lang w:eastAsia="lt-LT"/>
              </w:rPr>
              <w:t xml:space="preserve"> ne </w:t>
            </w:r>
            <w:proofErr w:type="spellStart"/>
            <w:r w:rsidRPr="000A4DCF">
              <w:rPr>
                <w:bCs/>
                <w:lang w:eastAsia="lt-LT"/>
              </w:rPr>
              <w:t>tyrėjų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D5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D6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DC" w14:textId="77777777" w:rsidTr="00C8090B">
        <w:trPr>
          <w:trHeight w:val="20"/>
        </w:trPr>
        <w:tc>
          <w:tcPr>
            <w:tcW w:w="903" w:type="dxa"/>
          </w:tcPr>
          <w:p w14:paraId="2B2E84D8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3.2.</w:t>
            </w:r>
          </w:p>
        </w:tc>
        <w:tc>
          <w:tcPr>
            <w:tcW w:w="4592" w:type="dxa"/>
          </w:tcPr>
          <w:p w14:paraId="2B2E84D9" w14:textId="77777777" w:rsidR="00C8090B" w:rsidRPr="000A4DCF" w:rsidRDefault="00C8090B" w:rsidP="00D34041">
            <w:pPr>
              <w:rPr>
                <w:bCs/>
                <w:vertAlign w:val="superscript"/>
                <w:lang w:eastAsia="lt-LT"/>
              </w:rPr>
            </w:pPr>
            <w:proofErr w:type="spellStart"/>
            <w:r w:rsidRPr="000A4DCF">
              <w:rPr>
                <w:lang w:eastAsia="lt-LT"/>
              </w:rPr>
              <w:t>Tarptautinio</w:t>
            </w:r>
            <w:proofErr w:type="spellEnd"/>
            <w:r w:rsidRPr="000A4DCF">
              <w:rPr>
                <w:lang w:eastAsia="lt-LT"/>
              </w:rPr>
              <w:t xml:space="preserve"> </w:t>
            </w:r>
            <w:proofErr w:type="spellStart"/>
            <w:r w:rsidRPr="000A4DCF">
              <w:rPr>
                <w:lang w:eastAsia="lt-LT"/>
              </w:rPr>
              <w:t>partnerio</w:t>
            </w:r>
            <w:proofErr w:type="spellEnd"/>
            <w:r w:rsidRPr="000A4DCF">
              <w:rPr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vykdytojų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DA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DB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E1" w14:textId="77777777" w:rsidTr="00C8090B">
        <w:trPr>
          <w:trHeight w:val="20"/>
        </w:trPr>
        <w:tc>
          <w:tcPr>
            <w:tcW w:w="903" w:type="dxa"/>
            <w:vAlign w:val="center"/>
          </w:tcPr>
          <w:p w14:paraId="2B2E84DD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3.2.1.</w:t>
            </w:r>
          </w:p>
        </w:tc>
        <w:tc>
          <w:tcPr>
            <w:tcW w:w="4592" w:type="dxa"/>
            <w:vAlign w:val="center"/>
          </w:tcPr>
          <w:p w14:paraId="2B2E84DE" w14:textId="77777777" w:rsidR="00C8090B" w:rsidRPr="000A4DCF" w:rsidRDefault="00C8090B" w:rsidP="00D34041">
            <w:pPr>
              <w:rPr>
                <w:lang w:eastAsia="lt-LT"/>
              </w:rPr>
            </w:pPr>
            <w:proofErr w:type="spellStart"/>
            <w:r w:rsidRPr="000A4DCF">
              <w:rPr>
                <w:bCs/>
                <w:lang w:eastAsia="lt-LT"/>
              </w:rPr>
              <w:t>Mokslininkų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DF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E0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E6" w14:textId="77777777" w:rsidTr="00C8090B">
        <w:trPr>
          <w:trHeight w:val="20"/>
        </w:trPr>
        <w:tc>
          <w:tcPr>
            <w:tcW w:w="903" w:type="dxa"/>
            <w:vAlign w:val="center"/>
          </w:tcPr>
          <w:p w14:paraId="2B2E84E2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3.2.2.</w:t>
            </w:r>
          </w:p>
        </w:tc>
        <w:tc>
          <w:tcPr>
            <w:tcW w:w="4592" w:type="dxa"/>
            <w:vAlign w:val="center"/>
          </w:tcPr>
          <w:p w14:paraId="2B2E84E3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bCs/>
                <w:lang w:eastAsia="lt-LT"/>
              </w:rPr>
              <w:t xml:space="preserve">3 </w:t>
            </w:r>
            <w:proofErr w:type="spellStart"/>
            <w:r w:rsidRPr="000A4DCF">
              <w:rPr>
                <w:bCs/>
                <w:lang w:eastAsia="lt-LT"/>
              </w:rPr>
              <w:t>pakopos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studentų</w:t>
            </w:r>
            <w:proofErr w:type="spellEnd"/>
            <w:r w:rsidRPr="000A4DCF">
              <w:rPr>
                <w:bCs/>
                <w:lang w:eastAsia="lt-LT"/>
              </w:rPr>
              <w:t xml:space="preserve"> (</w:t>
            </w:r>
            <w:proofErr w:type="spellStart"/>
            <w:r w:rsidRPr="000A4DCF">
              <w:rPr>
                <w:bCs/>
                <w:lang w:eastAsia="lt-LT"/>
              </w:rPr>
              <w:t>doktorantų</w:t>
            </w:r>
            <w:proofErr w:type="spellEnd"/>
            <w:r w:rsidRPr="000A4DCF">
              <w:rPr>
                <w:bCs/>
                <w:lang w:eastAsia="lt-LT"/>
              </w:rPr>
              <w:t xml:space="preserve">)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E4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E5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EB" w14:textId="77777777" w:rsidTr="00C8090B">
        <w:trPr>
          <w:trHeight w:val="20"/>
        </w:trPr>
        <w:tc>
          <w:tcPr>
            <w:tcW w:w="903" w:type="dxa"/>
            <w:vAlign w:val="center"/>
          </w:tcPr>
          <w:p w14:paraId="2B2E84E7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3.2.3.</w:t>
            </w:r>
          </w:p>
        </w:tc>
        <w:tc>
          <w:tcPr>
            <w:tcW w:w="4592" w:type="dxa"/>
            <w:vAlign w:val="center"/>
          </w:tcPr>
          <w:p w14:paraId="2B2E84E8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bCs/>
                <w:lang w:eastAsia="lt-LT"/>
              </w:rPr>
              <w:t xml:space="preserve">1 </w:t>
            </w:r>
            <w:proofErr w:type="spellStart"/>
            <w:r w:rsidRPr="000A4DCF">
              <w:rPr>
                <w:bCs/>
                <w:lang w:eastAsia="lt-LT"/>
              </w:rPr>
              <w:t>ir</w:t>
            </w:r>
            <w:proofErr w:type="spellEnd"/>
            <w:r w:rsidRPr="000A4DCF">
              <w:rPr>
                <w:bCs/>
                <w:lang w:eastAsia="lt-LT"/>
              </w:rPr>
              <w:t xml:space="preserve"> 2 </w:t>
            </w:r>
            <w:proofErr w:type="spellStart"/>
            <w:r w:rsidRPr="000A4DCF">
              <w:rPr>
                <w:bCs/>
                <w:lang w:eastAsia="lt-LT"/>
              </w:rPr>
              <w:t>pakopos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studentų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E9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EA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F0" w14:textId="77777777" w:rsidTr="00C8090B">
        <w:trPr>
          <w:trHeight w:val="20"/>
        </w:trPr>
        <w:tc>
          <w:tcPr>
            <w:tcW w:w="903" w:type="dxa"/>
          </w:tcPr>
          <w:p w14:paraId="2B2E84EC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3.2.4.</w:t>
            </w:r>
          </w:p>
        </w:tc>
        <w:tc>
          <w:tcPr>
            <w:tcW w:w="4592" w:type="dxa"/>
          </w:tcPr>
          <w:p w14:paraId="2B2E84ED" w14:textId="77777777" w:rsidR="00C8090B" w:rsidRPr="000A4DCF" w:rsidRDefault="00C8090B" w:rsidP="00D34041">
            <w:pPr>
              <w:rPr>
                <w:lang w:eastAsia="lt-LT"/>
              </w:rPr>
            </w:pPr>
            <w:proofErr w:type="spellStart"/>
            <w:r w:rsidRPr="000A4DCF">
              <w:rPr>
                <w:bCs/>
                <w:lang w:eastAsia="lt-LT"/>
              </w:rPr>
              <w:t>Vykdytojų</w:t>
            </w:r>
            <w:proofErr w:type="spellEnd"/>
            <w:r w:rsidRPr="000A4DCF">
              <w:rPr>
                <w:bCs/>
                <w:lang w:eastAsia="lt-LT"/>
              </w:rPr>
              <w:t xml:space="preserve"> ne </w:t>
            </w:r>
            <w:proofErr w:type="spellStart"/>
            <w:r w:rsidRPr="000A4DCF">
              <w:rPr>
                <w:bCs/>
                <w:lang w:eastAsia="lt-LT"/>
              </w:rPr>
              <w:t>tyrėjų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</w:p>
        </w:tc>
        <w:tc>
          <w:tcPr>
            <w:tcW w:w="2268" w:type="dxa"/>
          </w:tcPr>
          <w:p w14:paraId="2B2E84EE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</w:tcPr>
          <w:p w14:paraId="2B2E84EF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C8090B" w:rsidRPr="000A4DCF" w14:paraId="2B2E84F5" w14:textId="77777777" w:rsidTr="00C8090B">
        <w:trPr>
          <w:trHeight w:val="20"/>
        </w:trPr>
        <w:tc>
          <w:tcPr>
            <w:tcW w:w="903" w:type="dxa"/>
            <w:vAlign w:val="center"/>
          </w:tcPr>
          <w:p w14:paraId="2B2E84F1" w14:textId="77777777" w:rsidR="00C8090B" w:rsidRPr="000A4DCF" w:rsidRDefault="00C8090B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4.</w:t>
            </w:r>
          </w:p>
        </w:tc>
        <w:tc>
          <w:tcPr>
            <w:tcW w:w="4592" w:type="dxa"/>
            <w:vAlign w:val="center"/>
          </w:tcPr>
          <w:p w14:paraId="2B2E84F2" w14:textId="77777777" w:rsidR="00C8090B" w:rsidRPr="000A4DCF" w:rsidRDefault="00C8090B" w:rsidP="00D34041">
            <w:pPr>
              <w:rPr>
                <w:lang w:eastAsia="lt-LT"/>
              </w:rPr>
            </w:pPr>
            <w:proofErr w:type="spellStart"/>
            <w:r w:rsidRPr="000A4DCF">
              <w:rPr>
                <w:bCs/>
                <w:lang w:eastAsia="lt-LT"/>
              </w:rPr>
              <w:t>Vizitų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ir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jų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dienų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skaičius</w:t>
            </w:r>
            <w:proofErr w:type="spellEnd"/>
            <w:r w:rsidRPr="000A4DCF">
              <w:rPr>
                <w:bCs/>
                <w:lang w:eastAsia="lt-LT"/>
              </w:rPr>
              <w:t xml:space="preserve">, </w:t>
            </w:r>
            <w:proofErr w:type="spellStart"/>
            <w:r w:rsidRPr="000A4DCF">
              <w:rPr>
                <w:bCs/>
                <w:lang w:eastAsia="lt-LT"/>
              </w:rPr>
              <w:t>iš</w:t>
            </w:r>
            <w:proofErr w:type="spellEnd"/>
            <w:r w:rsidRPr="000A4DCF">
              <w:rPr>
                <w:bCs/>
                <w:lang w:eastAsia="lt-LT"/>
              </w:rPr>
              <w:t xml:space="preserve"> </w:t>
            </w:r>
            <w:proofErr w:type="spellStart"/>
            <w:r w:rsidRPr="000A4DCF">
              <w:rPr>
                <w:bCs/>
                <w:lang w:eastAsia="lt-LT"/>
              </w:rPr>
              <w:t>jų</w:t>
            </w:r>
            <w:proofErr w:type="spellEnd"/>
            <w:r w:rsidRPr="000A4DCF">
              <w:rPr>
                <w:bCs/>
                <w:lang w:eastAsia="lt-LT"/>
              </w:rPr>
              <w:t>:</w:t>
            </w:r>
          </w:p>
        </w:tc>
        <w:tc>
          <w:tcPr>
            <w:tcW w:w="2268" w:type="dxa"/>
          </w:tcPr>
          <w:p w14:paraId="2B2E84F3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  <w:tc>
          <w:tcPr>
            <w:tcW w:w="2126" w:type="dxa"/>
            <w:vAlign w:val="center"/>
          </w:tcPr>
          <w:p w14:paraId="2B2E84F4" w14:textId="77777777" w:rsidR="00C8090B" w:rsidRPr="000A4DCF" w:rsidRDefault="00C8090B" w:rsidP="00D34041">
            <w:pPr>
              <w:rPr>
                <w:lang w:eastAsia="lt-LT"/>
              </w:rPr>
            </w:pPr>
          </w:p>
        </w:tc>
      </w:tr>
      <w:tr w:rsidR="00202E03" w:rsidRPr="000A4DCF" w14:paraId="2B2E84FA" w14:textId="77777777" w:rsidTr="00C8090B">
        <w:trPr>
          <w:trHeight w:val="20"/>
        </w:trPr>
        <w:tc>
          <w:tcPr>
            <w:tcW w:w="903" w:type="dxa"/>
            <w:vMerge w:val="restart"/>
            <w:vAlign w:val="center"/>
          </w:tcPr>
          <w:p w14:paraId="2B2E84F6" w14:textId="77777777" w:rsidR="00202E03" w:rsidRPr="000A4DCF" w:rsidRDefault="00202E03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4.1.</w:t>
            </w:r>
          </w:p>
        </w:tc>
        <w:tc>
          <w:tcPr>
            <w:tcW w:w="4592" w:type="dxa"/>
            <w:vMerge w:val="restart"/>
            <w:vAlign w:val="center"/>
          </w:tcPr>
          <w:p w14:paraId="2B2E84F7" w14:textId="77777777" w:rsidR="00202E03" w:rsidRPr="000A4DCF" w:rsidRDefault="00202E03" w:rsidP="00D34041">
            <w:pPr>
              <w:rPr>
                <w:vertAlign w:val="superscript"/>
                <w:lang w:eastAsia="lt-LT"/>
              </w:rPr>
            </w:pPr>
            <w:r>
              <w:rPr>
                <w:lang w:eastAsia="lt-LT"/>
              </w:rPr>
              <w:t xml:space="preserve">Lietuvos </w:t>
            </w:r>
            <w:proofErr w:type="spellStart"/>
            <w:r>
              <w:rPr>
                <w:lang w:eastAsia="lt-LT"/>
              </w:rPr>
              <w:t>vykdytojai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</w:t>
            </w:r>
            <w:r w:rsidRPr="000A4DCF">
              <w:rPr>
                <w:lang w:eastAsia="lt-LT"/>
              </w:rPr>
              <w:t>arptautinio</w:t>
            </w:r>
            <w:proofErr w:type="spellEnd"/>
            <w:r w:rsidRPr="000A4DCF">
              <w:rPr>
                <w:lang w:eastAsia="lt-LT"/>
              </w:rPr>
              <w:t xml:space="preserve"> </w:t>
            </w:r>
            <w:proofErr w:type="spellStart"/>
            <w:r w:rsidRPr="000A4DCF">
              <w:rPr>
                <w:lang w:eastAsia="lt-LT"/>
              </w:rPr>
              <w:t>partnerio</w:t>
            </w:r>
            <w:proofErr w:type="spellEnd"/>
            <w:r w:rsidRPr="000A4DCF">
              <w:rPr>
                <w:lang w:eastAsia="lt-LT"/>
              </w:rPr>
              <w:t xml:space="preserve"> </w:t>
            </w:r>
            <w:proofErr w:type="spellStart"/>
            <w:r w:rsidRPr="000A4DCF">
              <w:rPr>
                <w:lang w:eastAsia="lt-LT"/>
              </w:rPr>
              <w:t>šalyje</w:t>
            </w:r>
            <w:proofErr w:type="spellEnd"/>
          </w:p>
        </w:tc>
        <w:tc>
          <w:tcPr>
            <w:tcW w:w="2268" w:type="dxa"/>
            <w:vAlign w:val="center"/>
          </w:tcPr>
          <w:p w14:paraId="2B2E84F8" w14:textId="77777777" w:rsidR="00202E03" w:rsidRPr="00202E03" w:rsidRDefault="00202E03" w:rsidP="00D34041">
            <w:pPr>
              <w:rPr>
                <w:i/>
                <w:lang w:eastAsia="lt-LT"/>
              </w:rPr>
            </w:pPr>
            <w:proofErr w:type="spellStart"/>
            <w:r w:rsidRPr="00202E03">
              <w:rPr>
                <w:i/>
                <w:lang w:eastAsia="lt-LT"/>
              </w:rPr>
              <w:t>Nurodyti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išvykusių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asmenų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skaičių</w:t>
            </w:r>
            <w:proofErr w:type="spellEnd"/>
          </w:p>
        </w:tc>
        <w:tc>
          <w:tcPr>
            <w:tcW w:w="2126" w:type="dxa"/>
            <w:vAlign w:val="center"/>
          </w:tcPr>
          <w:p w14:paraId="2B2E84F9" w14:textId="77777777" w:rsidR="00202E03" w:rsidRPr="00202E03" w:rsidRDefault="00202E03" w:rsidP="00181C06">
            <w:pPr>
              <w:rPr>
                <w:i/>
                <w:lang w:eastAsia="lt-LT"/>
              </w:rPr>
            </w:pPr>
            <w:proofErr w:type="spellStart"/>
            <w:r w:rsidRPr="00202E03">
              <w:rPr>
                <w:i/>
                <w:lang w:eastAsia="lt-LT"/>
              </w:rPr>
              <w:t>Nurodyti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išvykusių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asmenų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skaičių</w:t>
            </w:r>
            <w:proofErr w:type="spellEnd"/>
          </w:p>
        </w:tc>
      </w:tr>
      <w:tr w:rsidR="00202E03" w:rsidRPr="000A4DCF" w14:paraId="2B2E84FF" w14:textId="77777777" w:rsidTr="00C8090B">
        <w:trPr>
          <w:trHeight w:val="20"/>
        </w:trPr>
        <w:tc>
          <w:tcPr>
            <w:tcW w:w="903" w:type="dxa"/>
            <w:vMerge/>
            <w:vAlign w:val="center"/>
          </w:tcPr>
          <w:p w14:paraId="2B2E84FB" w14:textId="77777777" w:rsidR="00202E03" w:rsidRPr="000A4DCF" w:rsidRDefault="00202E03" w:rsidP="00D34041">
            <w:pPr>
              <w:rPr>
                <w:lang w:eastAsia="lt-LT"/>
              </w:rPr>
            </w:pPr>
          </w:p>
        </w:tc>
        <w:tc>
          <w:tcPr>
            <w:tcW w:w="4592" w:type="dxa"/>
            <w:vMerge/>
            <w:vAlign w:val="center"/>
          </w:tcPr>
          <w:p w14:paraId="2B2E84FC" w14:textId="77777777" w:rsidR="00202E03" w:rsidRDefault="00202E03" w:rsidP="00D34041">
            <w:pPr>
              <w:rPr>
                <w:lang w:eastAsia="lt-LT"/>
              </w:rPr>
            </w:pPr>
          </w:p>
        </w:tc>
        <w:tc>
          <w:tcPr>
            <w:tcW w:w="2268" w:type="dxa"/>
            <w:vAlign w:val="center"/>
          </w:tcPr>
          <w:p w14:paraId="2B2E84FD" w14:textId="77777777" w:rsidR="00202E03" w:rsidRPr="00202E03" w:rsidRDefault="00202E03" w:rsidP="00D34041">
            <w:pPr>
              <w:rPr>
                <w:i/>
                <w:lang w:eastAsia="lt-LT"/>
              </w:rPr>
            </w:pPr>
            <w:proofErr w:type="spellStart"/>
            <w:r>
              <w:rPr>
                <w:i/>
                <w:lang w:eastAsia="lt-LT"/>
              </w:rPr>
              <w:t>Nurodyti</w:t>
            </w:r>
            <w:proofErr w:type="spellEnd"/>
            <w:r>
              <w:rPr>
                <w:i/>
                <w:lang w:eastAsia="lt-LT"/>
              </w:rPr>
              <w:t xml:space="preserve"> </w:t>
            </w:r>
            <w:proofErr w:type="spellStart"/>
            <w:r>
              <w:rPr>
                <w:i/>
                <w:lang w:eastAsia="lt-LT"/>
              </w:rPr>
              <w:t>vizitų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dienų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skaičių</w:t>
            </w:r>
            <w:proofErr w:type="spellEnd"/>
          </w:p>
        </w:tc>
        <w:tc>
          <w:tcPr>
            <w:tcW w:w="2126" w:type="dxa"/>
            <w:vAlign w:val="center"/>
          </w:tcPr>
          <w:p w14:paraId="2B2E84FE" w14:textId="77777777" w:rsidR="00202E03" w:rsidRPr="00202E03" w:rsidRDefault="00202E03" w:rsidP="00181C06">
            <w:pPr>
              <w:rPr>
                <w:i/>
                <w:lang w:eastAsia="lt-LT"/>
              </w:rPr>
            </w:pPr>
            <w:proofErr w:type="spellStart"/>
            <w:r>
              <w:rPr>
                <w:i/>
                <w:lang w:eastAsia="lt-LT"/>
              </w:rPr>
              <w:t>Nurodyti</w:t>
            </w:r>
            <w:proofErr w:type="spellEnd"/>
            <w:r>
              <w:rPr>
                <w:i/>
                <w:lang w:eastAsia="lt-LT"/>
              </w:rPr>
              <w:t xml:space="preserve"> </w:t>
            </w:r>
            <w:proofErr w:type="spellStart"/>
            <w:r>
              <w:rPr>
                <w:i/>
                <w:lang w:eastAsia="lt-LT"/>
              </w:rPr>
              <w:t>vizitų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dienų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skaičių</w:t>
            </w:r>
            <w:proofErr w:type="spellEnd"/>
          </w:p>
        </w:tc>
      </w:tr>
      <w:tr w:rsidR="00202E03" w:rsidRPr="000A4DCF" w14:paraId="2B2E8504" w14:textId="77777777" w:rsidTr="00C8090B">
        <w:trPr>
          <w:trHeight w:val="20"/>
        </w:trPr>
        <w:tc>
          <w:tcPr>
            <w:tcW w:w="903" w:type="dxa"/>
            <w:vMerge w:val="restart"/>
            <w:vAlign w:val="center"/>
          </w:tcPr>
          <w:p w14:paraId="2B2E8500" w14:textId="77777777" w:rsidR="00202E03" w:rsidRPr="000A4DCF" w:rsidRDefault="00202E03" w:rsidP="00D34041">
            <w:pPr>
              <w:rPr>
                <w:lang w:eastAsia="lt-LT"/>
              </w:rPr>
            </w:pPr>
            <w:r w:rsidRPr="000A4DCF">
              <w:rPr>
                <w:lang w:eastAsia="lt-LT"/>
              </w:rPr>
              <w:t>4.2.</w:t>
            </w:r>
          </w:p>
        </w:tc>
        <w:tc>
          <w:tcPr>
            <w:tcW w:w="4592" w:type="dxa"/>
            <w:vMerge w:val="restart"/>
            <w:vAlign w:val="center"/>
          </w:tcPr>
          <w:p w14:paraId="2B2E8501" w14:textId="77777777" w:rsidR="00202E03" w:rsidRPr="000A4DCF" w:rsidRDefault="00202E03" w:rsidP="00D34041">
            <w:pPr>
              <w:rPr>
                <w:lang w:eastAsia="lt-LT"/>
              </w:rPr>
            </w:pPr>
            <w:proofErr w:type="spellStart"/>
            <w:r w:rsidRPr="000A4DCF">
              <w:rPr>
                <w:lang w:eastAsia="lt-LT"/>
              </w:rPr>
              <w:t>Tarptautinio</w:t>
            </w:r>
            <w:proofErr w:type="spellEnd"/>
            <w:r w:rsidRPr="000A4DCF">
              <w:rPr>
                <w:lang w:eastAsia="lt-LT"/>
              </w:rPr>
              <w:t xml:space="preserve"> </w:t>
            </w:r>
            <w:proofErr w:type="spellStart"/>
            <w:r w:rsidRPr="000A4DCF">
              <w:rPr>
                <w:lang w:eastAsia="lt-LT"/>
              </w:rPr>
              <w:t>partnerio</w:t>
            </w:r>
            <w:proofErr w:type="spellEnd"/>
            <w:r w:rsidRPr="000A4DCF">
              <w:rPr>
                <w:lang w:eastAsia="lt-LT"/>
              </w:rPr>
              <w:t xml:space="preserve"> </w:t>
            </w:r>
            <w:proofErr w:type="spellStart"/>
            <w:r w:rsidRPr="000A4DCF">
              <w:rPr>
                <w:lang w:eastAsia="lt-LT"/>
              </w:rPr>
              <w:t>vykdytojai</w:t>
            </w:r>
            <w:proofErr w:type="spellEnd"/>
            <w:r w:rsidRPr="000A4DCF">
              <w:rPr>
                <w:lang w:eastAsia="lt-LT"/>
              </w:rPr>
              <w:t xml:space="preserve"> </w:t>
            </w:r>
            <w:proofErr w:type="spellStart"/>
            <w:r w:rsidRPr="000A4DCF">
              <w:rPr>
                <w:lang w:eastAsia="lt-LT"/>
              </w:rPr>
              <w:t>Lietuvoje</w:t>
            </w:r>
            <w:proofErr w:type="spellEnd"/>
          </w:p>
        </w:tc>
        <w:tc>
          <w:tcPr>
            <w:tcW w:w="2268" w:type="dxa"/>
            <w:vAlign w:val="center"/>
          </w:tcPr>
          <w:p w14:paraId="2B2E8502" w14:textId="77777777" w:rsidR="00202E03" w:rsidRPr="00202E03" w:rsidRDefault="00202E03" w:rsidP="00181C06">
            <w:pPr>
              <w:rPr>
                <w:i/>
                <w:lang w:eastAsia="lt-LT"/>
              </w:rPr>
            </w:pPr>
            <w:proofErr w:type="spellStart"/>
            <w:r w:rsidRPr="00202E03">
              <w:rPr>
                <w:i/>
                <w:lang w:eastAsia="lt-LT"/>
              </w:rPr>
              <w:t>Nurodyti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išvykusių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asmenų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skaičių</w:t>
            </w:r>
            <w:proofErr w:type="spellEnd"/>
          </w:p>
        </w:tc>
        <w:tc>
          <w:tcPr>
            <w:tcW w:w="2126" w:type="dxa"/>
            <w:vAlign w:val="center"/>
          </w:tcPr>
          <w:p w14:paraId="2B2E8503" w14:textId="77777777" w:rsidR="00202E03" w:rsidRPr="00202E03" w:rsidRDefault="00202E03" w:rsidP="00181C06">
            <w:pPr>
              <w:rPr>
                <w:i/>
                <w:lang w:eastAsia="lt-LT"/>
              </w:rPr>
            </w:pPr>
            <w:proofErr w:type="spellStart"/>
            <w:r w:rsidRPr="00202E03">
              <w:rPr>
                <w:i/>
                <w:lang w:eastAsia="lt-LT"/>
              </w:rPr>
              <w:t>Nurodyti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išvykusių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asmenų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skaičių</w:t>
            </w:r>
            <w:proofErr w:type="spellEnd"/>
          </w:p>
        </w:tc>
      </w:tr>
      <w:tr w:rsidR="00202E03" w:rsidRPr="000A4DCF" w14:paraId="2B2E8509" w14:textId="77777777" w:rsidTr="00C8090B">
        <w:trPr>
          <w:trHeight w:val="20"/>
        </w:trPr>
        <w:tc>
          <w:tcPr>
            <w:tcW w:w="903" w:type="dxa"/>
            <w:vMerge/>
            <w:vAlign w:val="center"/>
          </w:tcPr>
          <w:p w14:paraId="2B2E8505" w14:textId="77777777" w:rsidR="00202E03" w:rsidRPr="000A4DCF" w:rsidRDefault="00202E03" w:rsidP="00D34041">
            <w:pPr>
              <w:rPr>
                <w:lang w:eastAsia="lt-LT"/>
              </w:rPr>
            </w:pPr>
          </w:p>
        </w:tc>
        <w:tc>
          <w:tcPr>
            <w:tcW w:w="4592" w:type="dxa"/>
            <w:vMerge/>
            <w:vAlign w:val="center"/>
          </w:tcPr>
          <w:p w14:paraId="2B2E8506" w14:textId="77777777" w:rsidR="00202E03" w:rsidRPr="000A4DCF" w:rsidRDefault="00202E03" w:rsidP="00D34041">
            <w:pPr>
              <w:rPr>
                <w:lang w:eastAsia="lt-LT"/>
              </w:rPr>
            </w:pPr>
          </w:p>
        </w:tc>
        <w:tc>
          <w:tcPr>
            <w:tcW w:w="2268" w:type="dxa"/>
            <w:vAlign w:val="center"/>
          </w:tcPr>
          <w:p w14:paraId="2B2E8507" w14:textId="77777777" w:rsidR="00202E03" w:rsidRPr="00202E03" w:rsidRDefault="00202E03" w:rsidP="00181C06">
            <w:pPr>
              <w:rPr>
                <w:i/>
                <w:lang w:eastAsia="lt-LT"/>
              </w:rPr>
            </w:pPr>
            <w:proofErr w:type="spellStart"/>
            <w:r>
              <w:rPr>
                <w:i/>
                <w:lang w:eastAsia="lt-LT"/>
              </w:rPr>
              <w:t>Nurodyti</w:t>
            </w:r>
            <w:proofErr w:type="spellEnd"/>
            <w:r>
              <w:rPr>
                <w:i/>
                <w:lang w:eastAsia="lt-LT"/>
              </w:rPr>
              <w:t xml:space="preserve"> </w:t>
            </w:r>
            <w:proofErr w:type="spellStart"/>
            <w:r>
              <w:rPr>
                <w:i/>
                <w:lang w:eastAsia="lt-LT"/>
              </w:rPr>
              <w:t>vizitų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dienų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skaičių</w:t>
            </w:r>
            <w:proofErr w:type="spellEnd"/>
          </w:p>
        </w:tc>
        <w:tc>
          <w:tcPr>
            <w:tcW w:w="2126" w:type="dxa"/>
            <w:vAlign w:val="center"/>
          </w:tcPr>
          <w:p w14:paraId="2B2E8508" w14:textId="77777777" w:rsidR="00202E03" w:rsidRPr="00202E03" w:rsidRDefault="00202E03" w:rsidP="00181C06">
            <w:pPr>
              <w:rPr>
                <w:i/>
                <w:lang w:eastAsia="lt-LT"/>
              </w:rPr>
            </w:pPr>
            <w:proofErr w:type="spellStart"/>
            <w:r>
              <w:rPr>
                <w:i/>
                <w:lang w:eastAsia="lt-LT"/>
              </w:rPr>
              <w:t>Nurodyti</w:t>
            </w:r>
            <w:proofErr w:type="spellEnd"/>
            <w:r>
              <w:rPr>
                <w:i/>
                <w:lang w:eastAsia="lt-LT"/>
              </w:rPr>
              <w:t xml:space="preserve"> </w:t>
            </w:r>
            <w:proofErr w:type="spellStart"/>
            <w:r>
              <w:rPr>
                <w:i/>
                <w:lang w:eastAsia="lt-LT"/>
              </w:rPr>
              <w:t>vizitų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dienų</w:t>
            </w:r>
            <w:proofErr w:type="spellEnd"/>
            <w:r w:rsidRPr="00202E03">
              <w:rPr>
                <w:i/>
                <w:lang w:eastAsia="lt-LT"/>
              </w:rPr>
              <w:t xml:space="preserve"> </w:t>
            </w:r>
            <w:proofErr w:type="spellStart"/>
            <w:r w:rsidRPr="00202E03">
              <w:rPr>
                <w:i/>
                <w:lang w:eastAsia="lt-LT"/>
              </w:rPr>
              <w:t>skaičių</w:t>
            </w:r>
            <w:proofErr w:type="spellEnd"/>
          </w:p>
        </w:tc>
      </w:tr>
    </w:tbl>
    <w:p w14:paraId="2B2E850A" w14:textId="77777777" w:rsidR="009150E7" w:rsidRPr="000A4DCF" w:rsidRDefault="009150E7" w:rsidP="00642898">
      <w:pPr>
        <w:rPr>
          <w:sz w:val="20"/>
          <w:szCs w:val="20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97"/>
        <w:gridCol w:w="1417"/>
      </w:tblGrid>
      <w:tr w:rsidR="000A4DCF" w:rsidRPr="000A4DCF" w14:paraId="2B2E850C" w14:textId="77777777" w:rsidTr="000A4DCF">
        <w:tc>
          <w:tcPr>
            <w:tcW w:w="9889" w:type="dxa"/>
            <w:gridSpan w:val="3"/>
            <w:vAlign w:val="center"/>
          </w:tcPr>
          <w:p w14:paraId="2B2E850B" w14:textId="77777777" w:rsidR="00AA0688" w:rsidRPr="000A4DCF" w:rsidRDefault="000A4AFD" w:rsidP="00901FFC">
            <w:pPr>
              <w:rPr>
                <w:i/>
                <w:lang w:val="lt-LT"/>
              </w:rPr>
            </w:pPr>
            <w:r w:rsidRPr="000A4DCF">
              <w:rPr>
                <w:b/>
                <w:lang w:val="lt-LT"/>
              </w:rPr>
              <w:t>6.</w:t>
            </w:r>
            <w:r w:rsidR="004A7BDA">
              <w:rPr>
                <w:b/>
                <w:lang w:val="lt-LT"/>
              </w:rPr>
              <w:t>4</w:t>
            </w:r>
            <w:r w:rsidR="00AA0688" w:rsidRPr="000A4DCF">
              <w:rPr>
                <w:b/>
                <w:lang w:val="lt-LT"/>
              </w:rPr>
              <w:t>. Kiti priedai</w:t>
            </w:r>
          </w:p>
        </w:tc>
      </w:tr>
      <w:tr w:rsidR="000A4DCF" w:rsidRPr="000A4DCF" w14:paraId="2B2E8510" w14:textId="77777777" w:rsidTr="000A4DCF">
        <w:tc>
          <w:tcPr>
            <w:tcW w:w="675" w:type="dxa"/>
            <w:vAlign w:val="center"/>
          </w:tcPr>
          <w:p w14:paraId="2B2E850D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Eil. Nr.</w:t>
            </w:r>
          </w:p>
        </w:tc>
        <w:tc>
          <w:tcPr>
            <w:tcW w:w="7797" w:type="dxa"/>
            <w:vAlign w:val="center"/>
          </w:tcPr>
          <w:p w14:paraId="2B2E850E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Priedo pavadinimas, paaiškinimas</w:t>
            </w:r>
          </w:p>
        </w:tc>
        <w:tc>
          <w:tcPr>
            <w:tcW w:w="1417" w:type="dxa"/>
            <w:vAlign w:val="center"/>
          </w:tcPr>
          <w:p w14:paraId="2B2E850F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Elektroninė byla</w:t>
            </w:r>
          </w:p>
        </w:tc>
      </w:tr>
      <w:tr w:rsidR="000A4DCF" w:rsidRPr="000A4DCF" w14:paraId="2B2E8514" w14:textId="77777777" w:rsidTr="000A4DCF">
        <w:tc>
          <w:tcPr>
            <w:tcW w:w="675" w:type="dxa"/>
            <w:vAlign w:val="center"/>
          </w:tcPr>
          <w:p w14:paraId="2B2E8511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1.</w:t>
            </w:r>
          </w:p>
        </w:tc>
        <w:tc>
          <w:tcPr>
            <w:tcW w:w="7797" w:type="dxa"/>
            <w:vAlign w:val="center"/>
          </w:tcPr>
          <w:p w14:paraId="2B2E8512" w14:textId="77777777" w:rsidR="00AA0688" w:rsidRPr="000A4DCF" w:rsidRDefault="00AA0688" w:rsidP="00901FFC">
            <w:pPr>
              <w:rPr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2B2E8513" w14:textId="77777777" w:rsidR="00AA0688" w:rsidRPr="000A4DCF" w:rsidRDefault="00AA0688" w:rsidP="00901FFC">
            <w:pPr>
              <w:rPr>
                <w:lang w:val="lt-LT"/>
              </w:rPr>
            </w:pPr>
          </w:p>
        </w:tc>
      </w:tr>
      <w:tr w:rsidR="000A4DCF" w:rsidRPr="000A4DCF" w14:paraId="2B2E8518" w14:textId="77777777" w:rsidTr="000A4DCF">
        <w:tc>
          <w:tcPr>
            <w:tcW w:w="675" w:type="dxa"/>
            <w:vAlign w:val="center"/>
          </w:tcPr>
          <w:p w14:paraId="2B2E8515" w14:textId="77777777" w:rsidR="00AA0688" w:rsidRPr="000A4DCF" w:rsidRDefault="00AA0688" w:rsidP="00901FFC">
            <w:pPr>
              <w:rPr>
                <w:lang w:val="lt-LT"/>
              </w:rPr>
            </w:pPr>
            <w:r w:rsidRPr="000A4DCF">
              <w:rPr>
                <w:lang w:val="lt-LT"/>
              </w:rPr>
              <w:t>...</w:t>
            </w:r>
          </w:p>
        </w:tc>
        <w:tc>
          <w:tcPr>
            <w:tcW w:w="7797" w:type="dxa"/>
            <w:vAlign w:val="center"/>
          </w:tcPr>
          <w:p w14:paraId="2B2E8516" w14:textId="77777777" w:rsidR="00AA0688" w:rsidRPr="000A4DCF" w:rsidRDefault="00AA0688" w:rsidP="00901FFC">
            <w:pPr>
              <w:rPr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2B2E8517" w14:textId="77777777" w:rsidR="00AA0688" w:rsidRPr="000A4DCF" w:rsidRDefault="00AA0688" w:rsidP="00901FFC">
            <w:pPr>
              <w:rPr>
                <w:lang w:val="lt-LT"/>
              </w:rPr>
            </w:pPr>
          </w:p>
        </w:tc>
      </w:tr>
    </w:tbl>
    <w:p w14:paraId="2B2E8519" w14:textId="77777777" w:rsidR="00517577" w:rsidRPr="000A4DCF" w:rsidRDefault="00517577" w:rsidP="00642898">
      <w:pPr>
        <w:rPr>
          <w:sz w:val="20"/>
          <w:szCs w:val="20"/>
          <w:lang w:val="lt-LT"/>
        </w:rPr>
      </w:pPr>
    </w:p>
    <w:p w14:paraId="2B2E851A" w14:textId="77777777" w:rsidR="003112E2" w:rsidRPr="000A4DCF" w:rsidRDefault="003112E2" w:rsidP="00642898">
      <w:pPr>
        <w:rPr>
          <w:sz w:val="20"/>
          <w:szCs w:val="20"/>
          <w:lang w:val="lt-LT"/>
        </w:rPr>
      </w:pPr>
    </w:p>
    <w:p w14:paraId="2B2E851B" w14:textId="77777777" w:rsidR="00B1711A" w:rsidRPr="000A4DCF" w:rsidRDefault="00B1711A" w:rsidP="0095692F">
      <w:pPr>
        <w:tabs>
          <w:tab w:val="left" w:pos="6521"/>
          <w:tab w:val="left" w:pos="6946"/>
        </w:tabs>
        <w:rPr>
          <w:sz w:val="20"/>
          <w:szCs w:val="20"/>
          <w:lang w:val="lt-LT"/>
        </w:rPr>
      </w:pPr>
      <w:r w:rsidRPr="000A4DCF">
        <w:rPr>
          <w:lang w:val="lt-LT"/>
        </w:rPr>
        <w:t>Projekt</w:t>
      </w:r>
      <w:r w:rsidR="0095692F" w:rsidRPr="000A4DCF">
        <w:rPr>
          <w:lang w:val="lt-LT"/>
        </w:rPr>
        <w:t>o vadovas</w:t>
      </w:r>
      <w:r w:rsidR="0095692F" w:rsidRPr="000A4DCF">
        <w:rPr>
          <w:lang w:val="lt-LT"/>
        </w:rPr>
        <w:tab/>
      </w:r>
      <w:r w:rsidRPr="000A4DCF">
        <w:rPr>
          <w:sz w:val="20"/>
          <w:szCs w:val="20"/>
          <w:lang w:val="lt-LT"/>
        </w:rPr>
        <w:t>..................................................</w:t>
      </w:r>
    </w:p>
    <w:p w14:paraId="2B2E851C" w14:textId="77777777" w:rsidR="00B1711A" w:rsidRPr="000A4DCF" w:rsidRDefault="001C11A1" w:rsidP="0095692F">
      <w:pPr>
        <w:tabs>
          <w:tab w:val="left" w:pos="4248"/>
        </w:tabs>
        <w:ind w:firstLine="7088"/>
        <w:rPr>
          <w:sz w:val="20"/>
          <w:szCs w:val="20"/>
          <w:lang w:val="lt-LT"/>
        </w:rPr>
      </w:pPr>
      <w:r w:rsidRPr="000A4DCF">
        <w:rPr>
          <w:sz w:val="20"/>
          <w:szCs w:val="20"/>
          <w:lang w:val="lt-LT"/>
        </w:rPr>
        <w:t>(V</w:t>
      </w:r>
      <w:r w:rsidR="00B1711A" w:rsidRPr="000A4DCF">
        <w:rPr>
          <w:sz w:val="20"/>
          <w:szCs w:val="20"/>
          <w:lang w:val="lt-LT"/>
        </w:rPr>
        <w:t>ardas, pavardė)</w:t>
      </w:r>
    </w:p>
    <w:p w14:paraId="2B2E851D" w14:textId="77777777" w:rsidR="005070A8" w:rsidRPr="000A4DCF" w:rsidRDefault="005070A8" w:rsidP="0095692F">
      <w:pPr>
        <w:tabs>
          <w:tab w:val="left" w:pos="4248"/>
        </w:tabs>
        <w:ind w:firstLine="7088"/>
        <w:rPr>
          <w:sz w:val="20"/>
          <w:szCs w:val="20"/>
          <w:lang w:val="lt-LT"/>
        </w:rPr>
      </w:pPr>
    </w:p>
    <w:p w14:paraId="2B2E851E" w14:textId="77777777" w:rsidR="005070A8" w:rsidRPr="000A4DCF" w:rsidRDefault="005070A8" w:rsidP="005070A8">
      <w:pPr>
        <w:tabs>
          <w:tab w:val="left" w:pos="4219"/>
        </w:tabs>
        <w:rPr>
          <w:i/>
          <w:lang w:val="lt-LT"/>
        </w:rPr>
      </w:pPr>
      <w:r w:rsidRPr="000A4DCF">
        <w:rPr>
          <w:lang w:val="lt-LT"/>
        </w:rPr>
        <w:t>Ataskaita gauta Lietuvos mokslo taryboje</w:t>
      </w:r>
      <w:r w:rsidRPr="000A4DCF">
        <w:rPr>
          <w:i/>
          <w:lang w:val="lt-LT"/>
        </w:rPr>
        <w:tab/>
        <w:t xml:space="preserve">. . . . . . . . . . . . . . . . . </w:t>
      </w:r>
      <w:r w:rsidR="000A4DCF">
        <w:rPr>
          <w:i/>
          <w:lang w:val="lt-LT"/>
        </w:rPr>
        <w:t xml:space="preserve">. . . </w:t>
      </w:r>
    </w:p>
    <w:p w14:paraId="2B2E851F" w14:textId="77777777" w:rsidR="005070A8" w:rsidRPr="00567F4D" w:rsidRDefault="000A4DCF" w:rsidP="005070A8">
      <w:pPr>
        <w:tabs>
          <w:tab w:val="left" w:pos="4219"/>
        </w:tabs>
        <w:rPr>
          <w:sz w:val="20"/>
          <w:szCs w:val="20"/>
          <w:lang w:val="lt-LT"/>
        </w:rPr>
      </w:pPr>
      <w:r>
        <w:rPr>
          <w:i/>
          <w:sz w:val="20"/>
          <w:szCs w:val="20"/>
          <w:lang w:val="lt-LT"/>
        </w:rPr>
        <w:tab/>
      </w:r>
      <w:r w:rsidR="005070A8" w:rsidRPr="00567F4D">
        <w:rPr>
          <w:sz w:val="20"/>
          <w:szCs w:val="20"/>
          <w:lang w:val="lt-LT"/>
        </w:rPr>
        <w:t>(Data, laikas – pildo Taryba)</w:t>
      </w:r>
    </w:p>
    <w:p w14:paraId="2B2E8520" w14:textId="77777777" w:rsidR="005070A8" w:rsidRPr="000A4DCF" w:rsidRDefault="005070A8" w:rsidP="005070A8">
      <w:pPr>
        <w:tabs>
          <w:tab w:val="left" w:pos="4248"/>
        </w:tabs>
        <w:rPr>
          <w:sz w:val="20"/>
          <w:szCs w:val="20"/>
          <w:lang w:val="lt-LT"/>
        </w:rPr>
      </w:pPr>
    </w:p>
    <w:p w14:paraId="2B2E8521" w14:textId="77777777" w:rsidR="00471354" w:rsidRPr="000A4DCF" w:rsidRDefault="008D1F48" w:rsidP="00471354">
      <w:pPr>
        <w:pStyle w:val="Prezidentas"/>
        <w:spacing w:line="240" w:lineRule="auto"/>
        <w:jc w:val="center"/>
        <w:rPr>
          <w:color w:val="auto"/>
          <w:sz w:val="24"/>
          <w:szCs w:val="24"/>
        </w:rPr>
      </w:pPr>
      <w:r w:rsidRPr="000A4DCF">
        <w:rPr>
          <w:color w:val="auto"/>
          <w:sz w:val="24"/>
          <w:szCs w:val="24"/>
        </w:rPr>
        <w:t>___________</w:t>
      </w:r>
      <w:r w:rsidR="00AF7EA9" w:rsidRPr="000A4DCF">
        <w:rPr>
          <w:color w:val="auto"/>
          <w:sz w:val="24"/>
          <w:szCs w:val="24"/>
        </w:rPr>
        <w:t>_____________</w:t>
      </w:r>
    </w:p>
    <w:sectPr w:rsidR="00471354" w:rsidRPr="000A4DCF" w:rsidSect="00CD1933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92" w:right="849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E8524" w14:textId="77777777" w:rsidR="00165CCA" w:rsidRDefault="00165CCA">
      <w:r>
        <w:separator/>
      </w:r>
    </w:p>
  </w:endnote>
  <w:endnote w:type="continuationSeparator" w:id="0">
    <w:p w14:paraId="2B2E8525" w14:textId="77777777" w:rsidR="00165CCA" w:rsidRDefault="0016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E8527" w14:textId="77777777" w:rsidR="006248D1" w:rsidRDefault="006248D1" w:rsidP="00A55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2E8528" w14:textId="77777777" w:rsidR="006248D1" w:rsidRDefault="006248D1" w:rsidP="00A552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E8529" w14:textId="77777777" w:rsidR="006248D1" w:rsidRPr="00011827" w:rsidRDefault="006248D1" w:rsidP="002622B6">
    <w:pPr>
      <w:pStyle w:val="Footer"/>
      <w:ind w:right="360"/>
      <w:rPr>
        <w:rFonts w:ascii="Arial" w:hAnsi="Arial" w:cs="Arial"/>
        <w:sz w:val="22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E8522" w14:textId="77777777" w:rsidR="00165CCA" w:rsidRDefault="00165CCA">
      <w:r>
        <w:separator/>
      </w:r>
    </w:p>
  </w:footnote>
  <w:footnote w:type="continuationSeparator" w:id="0">
    <w:p w14:paraId="2B2E8523" w14:textId="77777777" w:rsidR="00165CCA" w:rsidRDefault="00165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E8526" w14:textId="77777777" w:rsidR="006248D1" w:rsidRPr="003C17E7" w:rsidRDefault="006248D1" w:rsidP="003C17E7">
    <w:pPr>
      <w:pStyle w:val="Prezidentas"/>
      <w:spacing w:line="240" w:lineRule="auto"/>
      <w:ind w:firstLine="5245"/>
      <w:jc w:val="right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E852A" w14:textId="77777777" w:rsidR="00E33E9C" w:rsidRPr="00E33E9C" w:rsidRDefault="00E33E9C" w:rsidP="00E33E9C">
    <w:pPr>
      <w:pStyle w:val="Header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BC7"/>
    <w:multiLevelType w:val="hybridMultilevel"/>
    <w:tmpl w:val="DD5CA11C"/>
    <w:lvl w:ilvl="0" w:tplc="2E3AD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86327"/>
    <w:multiLevelType w:val="multilevel"/>
    <w:tmpl w:val="A42CA3D8"/>
    <w:lvl w:ilvl="0">
      <w:start w:val="1"/>
      <w:numFmt w:val="decimal"/>
      <w:pStyle w:val="0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85831"/>
    <w:multiLevelType w:val="hybridMultilevel"/>
    <w:tmpl w:val="C4DCAD9C"/>
    <w:lvl w:ilvl="0" w:tplc="2044145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3214FB"/>
    <w:multiLevelType w:val="hybridMultilevel"/>
    <w:tmpl w:val="4582EB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07E3E"/>
    <w:multiLevelType w:val="hybridMultilevel"/>
    <w:tmpl w:val="EBF6DDF2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1542D"/>
    <w:multiLevelType w:val="hybridMultilevel"/>
    <w:tmpl w:val="0038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F4C33"/>
    <w:multiLevelType w:val="hybridMultilevel"/>
    <w:tmpl w:val="6D40BB00"/>
    <w:lvl w:ilvl="0" w:tplc="48A20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C2FC7"/>
    <w:multiLevelType w:val="hybridMultilevel"/>
    <w:tmpl w:val="3ABEE52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3F"/>
    <w:rsid w:val="00000C0C"/>
    <w:rsid w:val="000025E2"/>
    <w:rsid w:val="000030BE"/>
    <w:rsid w:val="000050D3"/>
    <w:rsid w:val="000066A3"/>
    <w:rsid w:val="000067E3"/>
    <w:rsid w:val="000106C6"/>
    <w:rsid w:val="00011825"/>
    <w:rsid w:val="00011827"/>
    <w:rsid w:val="00012846"/>
    <w:rsid w:val="00015AA8"/>
    <w:rsid w:val="00016E98"/>
    <w:rsid w:val="00017284"/>
    <w:rsid w:val="00020D18"/>
    <w:rsid w:val="0002161E"/>
    <w:rsid w:val="00021E77"/>
    <w:rsid w:val="0002378E"/>
    <w:rsid w:val="00024C4C"/>
    <w:rsid w:val="000251EA"/>
    <w:rsid w:val="00026D9B"/>
    <w:rsid w:val="00027915"/>
    <w:rsid w:val="000279E6"/>
    <w:rsid w:val="00027A7E"/>
    <w:rsid w:val="00027CFB"/>
    <w:rsid w:val="0003027D"/>
    <w:rsid w:val="00030341"/>
    <w:rsid w:val="00030784"/>
    <w:rsid w:val="00030993"/>
    <w:rsid w:val="00031EE7"/>
    <w:rsid w:val="00032285"/>
    <w:rsid w:val="0003384F"/>
    <w:rsid w:val="000341B1"/>
    <w:rsid w:val="00035540"/>
    <w:rsid w:val="00035CBA"/>
    <w:rsid w:val="0003650C"/>
    <w:rsid w:val="0003688E"/>
    <w:rsid w:val="0003778F"/>
    <w:rsid w:val="00037F37"/>
    <w:rsid w:val="00040148"/>
    <w:rsid w:val="00040BC1"/>
    <w:rsid w:val="00040FAD"/>
    <w:rsid w:val="0004138F"/>
    <w:rsid w:val="000417BA"/>
    <w:rsid w:val="000436FD"/>
    <w:rsid w:val="00043876"/>
    <w:rsid w:val="00046843"/>
    <w:rsid w:val="000478C5"/>
    <w:rsid w:val="00047F02"/>
    <w:rsid w:val="0005163A"/>
    <w:rsid w:val="000518A8"/>
    <w:rsid w:val="00052DA6"/>
    <w:rsid w:val="00052ED2"/>
    <w:rsid w:val="00054FB0"/>
    <w:rsid w:val="00057076"/>
    <w:rsid w:val="00060225"/>
    <w:rsid w:val="00060E2C"/>
    <w:rsid w:val="00060EAF"/>
    <w:rsid w:val="00061D45"/>
    <w:rsid w:val="00062141"/>
    <w:rsid w:val="00063EFF"/>
    <w:rsid w:val="00066232"/>
    <w:rsid w:val="000673D1"/>
    <w:rsid w:val="00067BD9"/>
    <w:rsid w:val="0007090E"/>
    <w:rsid w:val="0007469F"/>
    <w:rsid w:val="00074C52"/>
    <w:rsid w:val="00074D68"/>
    <w:rsid w:val="000762FD"/>
    <w:rsid w:val="00076FFE"/>
    <w:rsid w:val="00077323"/>
    <w:rsid w:val="00077B9A"/>
    <w:rsid w:val="00077E70"/>
    <w:rsid w:val="00080FB8"/>
    <w:rsid w:val="0008138E"/>
    <w:rsid w:val="00081C4B"/>
    <w:rsid w:val="00082AC7"/>
    <w:rsid w:val="000836B0"/>
    <w:rsid w:val="000837EB"/>
    <w:rsid w:val="00085316"/>
    <w:rsid w:val="0008681D"/>
    <w:rsid w:val="00090387"/>
    <w:rsid w:val="00090A5D"/>
    <w:rsid w:val="00090C7B"/>
    <w:rsid w:val="00093AA9"/>
    <w:rsid w:val="00095125"/>
    <w:rsid w:val="00095913"/>
    <w:rsid w:val="00096CD5"/>
    <w:rsid w:val="000A0173"/>
    <w:rsid w:val="000A060E"/>
    <w:rsid w:val="000A0A5A"/>
    <w:rsid w:val="000A183E"/>
    <w:rsid w:val="000A24AF"/>
    <w:rsid w:val="000A2900"/>
    <w:rsid w:val="000A4134"/>
    <w:rsid w:val="000A4AFD"/>
    <w:rsid w:val="000A4DCF"/>
    <w:rsid w:val="000A7D59"/>
    <w:rsid w:val="000B17E9"/>
    <w:rsid w:val="000B4C28"/>
    <w:rsid w:val="000B4CD9"/>
    <w:rsid w:val="000B72B3"/>
    <w:rsid w:val="000C07A5"/>
    <w:rsid w:val="000C0808"/>
    <w:rsid w:val="000C18DE"/>
    <w:rsid w:val="000C1A0F"/>
    <w:rsid w:val="000C4E15"/>
    <w:rsid w:val="000C4EBD"/>
    <w:rsid w:val="000D2433"/>
    <w:rsid w:val="000D3B2A"/>
    <w:rsid w:val="000D7E06"/>
    <w:rsid w:val="000E15AD"/>
    <w:rsid w:val="000E16E1"/>
    <w:rsid w:val="000E4110"/>
    <w:rsid w:val="000E52F1"/>
    <w:rsid w:val="000E69CC"/>
    <w:rsid w:val="000E77B5"/>
    <w:rsid w:val="000F2599"/>
    <w:rsid w:val="000F3B75"/>
    <w:rsid w:val="000F3E2E"/>
    <w:rsid w:val="000F47A5"/>
    <w:rsid w:val="000F4BBB"/>
    <w:rsid w:val="000F4FA0"/>
    <w:rsid w:val="000F71CA"/>
    <w:rsid w:val="000F76DD"/>
    <w:rsid w:val="000F7E2E"/>
    <w:rsid w:val="00100A28"/>
    <w:rsid w:val="0010130C"/>
    <w:rsid w:val="001013D7"/>
    <w:rsid w:val="00102DB8"/>
    <w:rsid w:val="00102F30"/>
    <w:rsid w:val="0010304E"/>
    <w:rsid w:val="00104603"/>
    <w:rsid w:val="001055DF"/>
    <w:rsid w:val="001059E7"/>
    <w:rsid w:val="00107B5E"/>
    <w:rsid w:val="00110CFE"/>
    <w:rsid w:val="00112D9C"/>
    <w:rsid w:val="001139CD"/>
    <w:rsid w:val="00113B5E"/>
    <w:rsid w:val="0011585C"/>
    <w:rsid w:val="00115949"/>
    <w:rsid w:val="00115A1D"/>
    <w:rsid w:val="00116628"/>
    <w:rsid w:val="001170A4"/>
    <w:rsid w:val="001176A8"/>
    <w:rsid w:val="001200EE"/>
    <w:rsid w:val="00120647"/>
    <w:rsid w:val="0012098F"/>
    <w:rsid w:val="001224DD"/>
    <w:rsid w:val="00123ECF"/>
    <w:rsid w:val="00124AD7"/>
    <w:rsid w:val="001268F5"/>
    <w:rsid w:val="00127236"/>
    <w:rsid w:val="001310B9"/>
    <w:rsid w:val="001324E2"/>
    <w:rsid w:val="00132D4E"/>
    <w:rsid w:val="00133777"/>
    <w:rsid w:val="00134055"/>
    <w:rsid w:val="00134711"/>
    <w:rsid w:val="0013626A"/>
    <w:rsid w:val="00136CE0"/>
    <w:rsid w:val="0013775A"/>
    <w:rsid w:val="001407EB"/>
    <w:rsid w:val="00142258"/>
    <w:rsid w:val="00142AA1"/>
    <w:rsid w:val="00143108"/>
    <w:rsid w:val="00144AE9"/>
    <w:rsid w:val="00145133"/>
    <w:rsid w:val="00147835"/>
    <w:rsid w:val="001515EC"/>
    <w:rsid w:val="0015261D"/>
    <w:rsid w:val="0015319A"/>
    <w:rsid w:val="001544A2"/>
    <w:rsid w:val="0015512A"/>
    <w:rsid w:val="00155E1A"/>
    <w:rsid w:val="001565A0"/>
    <w:rsid w:val="001611C9"/>
    <w:rsid w:val="00161E76"/>
    <w:rsid w:val="00162C0E"/>
    <w:rsid w:val="0016309E"/>
    <w:rsid w:val="001632D6"/>
    <w:rsid w:val="00163988"/>
    <w:rsid w:val="001641D2"/>
    <w:rsid w:val="00165CCA"/>
    <w:rsid w:val="00167901"/>
    <w:rsid w:val="00167DA5"/>
    <w:rsid w:val="00171EB8"/>
    <w:rsid w:val="001720E4"/>
    <w:rsid w:val="0017545B"/>
    <w:rsid w:val="00176055"/>
    <w:rsid w:val="001765A9"/>
    <w:rsid w:val="0017700E"/>
    <w:rsid w:val="00177C5A"/>
    <w:rsid w:val="00177DA3"/>
    <w:rsid w:val="001810F7"/>
    <w:rsid w:val="001813C6"/>
    <w:rsid w:val="00181C06"/>
    <w:rsid w:val="001832E8"/>
    <w:rsid w:val="00183A31"/>
    <w:rsid w:val="001845FC"/>
    <w:rsid w:val="001849F4"/>
    <w:rsid w:val="00185E14"/>
    <w:rsid w:val="00187B5E"/>
    <w:rsid w:val="00190463"/>
    <w:rsid w:val="001936F0"/>
    <w:rsid w:val="00194D8D"/>
    <w:rsid w:val="00195537"/>
    <w:rsid w:val="001956EB"/>
    <w:rsid w:val="0019656C"/>
    <w:rsid w:val="00196B7D"/>
    <w:rsid w:val="00196BC5"/>
    <w:rsid w:val="001971BC"/>
    <w:rsid w:val="00197CA5"/>
    <w:rsid w:val="001A0334"/>
    <w:rsid w:val="001A1364"/>
    <w:rsid w:val="001A1D06"/>
    <w:rsid w:val="001A2D48"/>
    <w:rsid w:val="001A444F"/>
    <w:rsid w:val="001A61EB"/>
    <w:rsid w:val="001A63AA"/>
    <w:rsid w:val="001A7236"/>
    <w:rsid w:val="001B0CE1"/>
    <w:rsid w:val="001B14BD"/>
    <w:rsid w:val="001B1F02"/>
    <w:rsid w:val="001B38FD"/>
    <w:rsid w:val="001B4653"/>
    <w:rsid w:val="001B554B"/>
    <w:rsid w:val="001B5A2F"/>
    <w:rsid w:val="001B5CBC"/>
    <w:rsid w:val="001B75C1"/>
    <w:rsid w:val="001C0E78"/>
    <w:rsid w:val="001C0FA3"/>
    <w:rsid w:val="001C1016"/>
    <w:rsid w:val="001C11A1"/>
    <w:rsid w:val="001C1AEE"/>
    <w:rsid w:val="001C3A43"/>
    <w:rsid w:val="001C592E"/>
    <w:rsid w:val="001C731F"/>
    <w:rsid w:val="001D0E5D"/>
    <w:rsid w:val="001D1595"/>
    <w:rsid w:val="001D1658"/>
    <w:rsid w:val="001D2A28"/>
    <w:rsid w:val="001D3B01"/>
    <w:rsid w:val="001D4EA7"/>
    <w:rsid w:val="001D5019"/>
    <w:rsid w:val="001D54A9"/>
    <w:rsid w:val="001D574D"/>
    <w:rsid w:val="001D611B"/>
    <w:rsid w:val="001D72CF"/>
    <w:rsid w:val="001E2FA6"/>
    <w:rsid w:val="001E339B"/>
    <w:rsid w:val="001E67E2"/>
    <w:rsid w:val="001F3736"/>
    <w:rsid w:val="001F4F48"/>
    <w:rsid w:val="001F77B4"/>
    <w:rsid w:val="0020064B"/>
    <w:rsid w:val="00201FD2"/>
    <w:rsid w:val="002023BC"/>
    <w:rsid w:val="00202E03"/>
    <w:rsid w:val="00202F8E"/>
    <w:rsid w:val="0020497F"/>
    <w:rsid w:val="00205C41"/>
    <w:rsid w:val="00206627"/>
    <w:rsid w:val="002071A6"/>
    <w:rsid w:val="00207243"/>
    <w:rsid w:val="00207441"/>
    <w:rsid w:val="00211792"/>
    <w:rsid w:val="00212844"/>
    <w:rsid w:val="00213127"/>
    <w:rsid w:val="00215878"/>
    <w:rsid w:val="00215BF3"/>
    <w:rsid w:val="00215C6C"/>
    <w:rsid w:val="00221B03"/>
    <w:rsid w:val="0022286F"/>
    <w:rsid w:val="002237CC"/>
    <w:rsid w:val="00223C2B"/>
    <w:rsid w:val="002245B8"/>
    <w:rsid w:val="00224B3E"/>
    <w:rsid w:val="00225E79"/>
    <w:rsid w:val="002336C2"/>
    <w:rsid w:val="00233EFD"/>
    <w:rsid w:val="00234912"/>
    <w:rsid w:val="00236064"/>
    <w:rsid w:val="00236133"/>
    <w:rsid w:val="00237203"/>
    <w:rsid w:val="00237530"/>
    <w:rsid w:val="002411DA"/>
    <w:rsid w:val="00243088"/>
    <w:rsid w:val="00243B64"/>
    <w:rsid w:val="00243F49"/>
    <w:rsid w:val="0024548F"/>
    <w:rsid w:val="002462D1"/>
    <w:rsid w:val="0025454E"/>
    <w:rsid w:val="00254AF9"/>
    <w:rsid w:val="002600EE"/>
    <w:rsid w:val="00260404"/>
    <w:rsid w:val="002616AA"/>
    <w:rsid w:val="00261D79"/>
    <w:rsid w:val="002622B6"/>
    <w:rsid w:val="00264649"/>
    <w:rsid w:val="00267328"/>
    <w:rsid w:val="00267ABA"/>
    <w:rsid w:val="00267F3C"/>
    <w:rsid w:val="00271166"/>
    <w:rsid w:val="00271B59"/>
    <w:rsid w:val="00274F48"/>
    <w:rsid w:val="00277395"/>
    <w:rsid w:val="00280D83"/>
    <w:rsid w:val="00281224"/>
    <w:rsid w:val="002814F2"/>
    <w:rsid w:val="002819DE"/>
    <w:rsid w:val="002827CB"/>
    <w:rsid w:val="00282DB1"/>
    <w:rsid w:val="002831F0"/>
    <w:rsid w:val="0028502B"/>
    <w:rsid w:val="002902AB"/>
    <w:rsid w:val="00290709"/>
    <w:rsid w:val="002A462D"/>
    <w:rsid w:val="002A4FB3"/>
    <w:rsid w:val="002A5069"/>
    <w:rsid w:val="002A6CAA"/>
    <w:rsid w:val="002B0C0D"/>
    <w:rsid w:val="002B23A2"/>
    <w:rsid w:val="002B287B"/>
    <w:rsid w:val="002B352C"/>
    <w:rsid w:val="002B43FB"/>
    <w:rsid w:val="002B5242"/>
    <w:rsid w:val="002B7A2B"/>
    <w:rsid w:val="002B7B0E"/>
    <w:rsid w:val="002C4C59"/>
    <w:rsid w:val="002C5FB0"/>
    <w:rsid w:val="002C7591"/>
    <w:rsid w:val="002D2E22"/>
    <w:rsid w:val="002D3C2D"/>
    <w:rsid w:val="002D3F48"/>
    <w:rsid w:val="002D401B"/>
    <w:rsid w:val="002D4427"/>
    <w:rsid w:val="002D646E"/>
    <w:rsid w:val="002D66FE"/>
    <w:rsid w:val="002E0DB2"/>
    <w:rsid w:val="002E3BC8"/>
    <w:rsid w:val="002E6CC6"/>
    <w:rsid w:val="002E6D71"/>
    <w:rsid w:val="002E79F9"/>
    <w:rsid w:val="002E7D5D"/>
    <w:rsid w:val="002F0E56"/>
    <w:rsid w:val="002F2CAF"/>
    <w:rsid w:val="002F3372"/>
    <w:rsid w:val="002F63CA"/>
    <w:rsid w:val="002F7455"/>
    <w:rsid w:val="00301831"/>
    <w:rsid w:val="003023AC"/>
    <w:rsid w:val="00303FDA"/>
    <w:rsid w:val="003053CE"/>
    <w:rsid w:val="00306E4D"/>
    <w:rsid w:val="0030754D"/>
    <w:rsid w:val="003112E2"/>
    <w:rsid w:val="00314066"/>
    <w:rsid w:val="00314272"/>
    <w:rsid w:val="00314EAA"/>
    <w:rsid w:val="00315194"/>
    <w:rsid w:val="003154AE"/>
    <w:rsid w:val="00315A28"/>
    <w:rsid w:val="003200EC"/>
    <w:rsid w:val="00320C9D"/>
    <w:rsid w:val="00321013"/>
    <w:rsid w:val="003211F4"/>
    <w:rsid w:val="003221EE"/>
    <w:rsid w:val="00323A8A"/>
    <w:rsid w:val="0032411E"/>
    <w:rsid w:val="003243C2"/>
    <w:rsid w:val="00324BEC"/>
    <w:rsid w:val="00325137"/>
    <w:rsid w:val="0032606E"/>
    <w:rsid w:val="003263EF"/>
    <w:rsid w:val="00327A56"/>
    <w:rsid w:val="00327A85"/>
    <w:rsid w:val="00327DDE"/>
    <w:rsid w:val="00330457"/>
    <w:rsid w:val="003314E3"/>
    <w:rsid w:val="00333864"/>
    <w:rsid w:val="0033614C"/>
    <w:rsid w:val="003373D0"/>
    <w:rsid w:val="00337E13"/>
    <w:rsid w:val="00347C89"/>
    <w:rsid w:val="00350019"/>
    <w:rsid w:val="00352A24"/>
    <w:rsid w:val="00354279"/>
    <w:rsid w:val="00354938"/>
    <w:rsid w:val="00355403"/>
    <w:rsid w:val="003577F6"/>
    <w:rsid w:val="00362A70"/>
    <w:rsid w:val="00364937"/>
    <w:rsid w:val="00364C03"/>
    <w:rsid w:val="00365A03"/>
    <w:rsid w:val="00367248"/>
    <w:rsid w:val="00371713"/>
    <w:rsid w:val="00372818"/>
    <w:rsid w:val="00373EEE"/>
    <w:rsid w:val="00373F8D"/>
    <w:rsid w:val="00377FA6"/>
    <w:rsid w:val="003818EB"/>
    <w:rsid w:val="00382837"/>
    <w:rsid w:val="00383D45"/>
    <w:rsid w:val="00384517"/>
    <w:rsid w:val="003874BD"/>
    <w:rsid w:val="003903FD"/>
    <w:rsid w:val="003923BB"/>
    <w:rsid w:val="003927E7"/>
    <w:rsid w:val="00392E52"/>
    <w:rsid w:val="003956E4"/>
    <w:rsid w:val="00395F75"/>
    <w:rsid w:val="003965D3"/>
    <w:rsid w:val="00396E4F"/>
    <w:rsid w:val="0039730B"/>
    <w:rsid w:val="003A0F26"/>
    <w:rsid w:val="003A1D48"/>
    <w:rsid w:val="003A1EE0"/>
    <w:rsid w:val="003A2096"/>
    <w:rsid w:val="003A2A41"/>
    <w:rsid w:val="003A2C16"/>
    <w:rsid w:val="003A4112"/>
    <w:rsid w:val="003A74CE"/>
    <w:rsid w:val="003A7942"/>
    <w:rsid w:val="003B057E"/>
    <w:rsid w:val="003B3BE8"/>
    <w:rsid w:val="003B3FA7"/>
    <w:rsid w:val="003B6340"/>
    <w:rsid w:val="003B7ED8"/>
    <w:rsid w:val="003C17E7"/>
    <w:rsid w:val="003C1F0C"/>
    <w:rsid w:val="003C20D1"/>
    <w:rsid w:val="003C3DFF"/>
    <w:rsid w:val="003C62D0"/>
    <w:rsid w:val="003C6C5A"/>
    <w:rsid w:val="003C7768"/>
    <w:rsid w:val="003C7887"/>
    <w:rsid w:val="003D0033"/>
    <w:rsid w:val="003D0FCA"/>
    <w:rsid w:val="003D1B9F"/>
    <w:rsid w:val="003D24EB"/>
    <w:rsid w:val="003D27E3"/>
    <w:rsid w:val="003D2FEB"/>
    <w:rsid w:val="003D47EC"/>
    <w:rsid w:val="003D4F41"/>
    <w:rsid w:val="003D504B"/>
    <w:rsid w:val="003D6B6F"/>
    <w:rsid w:val="003D6DA3"/>
    <w:rsid w:val="003D730F"/>
    <w:rsid w:val="003E3845"/>
    <w:rsid w:val="003E4D1C"/>
    <w:rsid w:val="003E74C9"/>
    <w:rsid w:val="003E74FF"/>
    <w:rsid w:val="003F0258"/>
    <w:rsid w:val="003F0CE7"/>
    <w:rsid w:val="003F1850"/>
    <w:rsid w:val="003F58CA"/>
    <w:rsid w:val="003F601B"/>
    <w:rsid w:val="003F6F2E"/>
    <w:rsid w:val="00400A1D"/>
    <w:rsid w:val="004034B8"/>
    <w:rsid w:val="00403D0D"/>
    <w:rsid w:val="00404126"/>
    <w:rsid w:val="004042F7"/>
    <w:rsid w:val="004043AF"/>
    <w:rsid w:val="0040576E"/>
    <w:rsid w:val="00405778"/>
    <w:rsid w:val="00405D19"/>
    <w:rsid w:val="004065AA"/>
    <w:rsid w:val="00407B25"/>
    <w:rsid w:val="00407C54"/>
    <w:rsid w:val="004103A4"/>
    <w:rsid w:val="00410C05"/>
    <w:rsid w:val="0041148B"/>
    <w:rsid w:val="00411771"/>
    <w:rsid w:val="00411B41"/>
    <w:rsid w:val="004125B0"/>
    <w:rsid w:val="00412CAF"/>
    <w:rsid w:val="00413FDA"/>
    <w:rsid w:val="00414F77"/>
    <w:rsid w:val="004174FB"/>
    <w:rsid w:val="004202ED"/>
    <w:rsid w:val="004207A7"/>
    <w:rsid w:val="00422C64"/>
    <w:rsid w:val="004269B4"/>
    <w:rsid w:val="00426FC0"/>
    <w:rsid w:val="00427339"/>
    <w:rsid w:val="0043403E"/>
    <w:rsid w:val="004350B3"/>
    <w:rsid w:val="0043740D"/>
    <w:rsid w:val="00440131"/>
    <w:rsid w:val="00440A19"/>
    <w:rsid w:val="00440F6A"/>
    <w:rsid w:val="00441D71"/>
    <w:rsid w:val="00443BC1"/>
    <w:rsid w:val="00444D6A"/>
    <w:rsid w:val="0044602A"/>
    <w:rsid w:val="00446C80"/>
    <w:rsid w:val="00450D98"/>
    <w:rsid w:val="00450E08"/>
    <w:rsid w:val="00450EF4"/>
    <w:rsid w:val="00454C46"/>
    <w:rsid w:val="00455BFE"/>
    <w:rsid w:val="004573DF"/>
    <w:rsid w:val="00460734"/>
    <w:rsid w:val="00461280"/>
    <w:rsid w:val="0046227F"/>
    <w:rsid w:val="00464849"/>
    <w:rsid w:val="00464C73"/>
    <w:rsid w:val="00464CC5"/>
    <w:rsid w:val="00465A7D"/>
    <w:rsid w:val="00466B86"/>
    <w:rsid w:val="00467ECE"/>
    <w:rsid w:val="00470855"/>
    <w:rsid w:val="00471354"/>
    <w:rsid w:val="00473D1F"/>
    <w:rsid w:val="0047459C"/>
    <w:rsid w:val="00476704"/>
    <w:rsid w:val="004769B8"/>
    <w:rsid w:val="00476C16"/>
    <w:rsid w:val="00476FC7"/>
    <w:rsid w:val="00477578"/>
    <w:rsid w:val="004778A3"/>
    <w:rsid w:val="00477F47"/>
    <w:rsid w:val="0048187F"/>
    <w:rsid w:val="00481E57"/>
    <w:rsid w:val="00482369"/>
    <w:rsid w:val="00483A6A"/>
    <w:rsid w:val="0048500C"/>
    <w:rsid w:val="004851F2"/>
    <w:rsid w:val="00486678"/>
    <w:rsid w:val="00487E88"/>
    <w:rsid w:val="00490158"/>
    <w:rsid w:val="00491269"/>
    <w:rsid w:val="00493A8F"/>
    <w:rsid w:val="00494AE4"/>
    <w:rsid w:val="00495082"/>
    <w:rsid w:val="00497685"/>
    <w:rsid w:val="004A0A60"/>
    <w:rsid w:val="004A1FDB"/>
    <w:rsid w:val="004A2378"/>
    <w:rsid w:val="004A2DAA"/>
    <w:rsid w:val="004A380E"/>
    <w:rsid w:val="004A3BB6"/>
    <w:rsid w:val="004A4647"/>
    <w:rsid w:val="004A7BDA"/>
    <w:rsid w:val="004B1037"/>
    <w:rsid w:val="004B194D"/>
    <w:rsid w:val="004B4672"/>
    <w:rsid w:val="004B6E97"/>
    <w:rsid w:val="004B6EF7"/>
    <w:rsid w:val="004C0040"/>
    <w:rsid w:val="004C23C1"/>
    <w:rsid w:val="004C4101"/>
    <w:rsid w:val="004C5D8A"/>
    <w:rsid w:val="004D2579"/>
    <w:rsid w:val="004D2683"/>
    <w:rsid w:val="004D2896"/>
    <w:rsid w:val="004D42D7"/>
    <w:rsid w:val="004D4C90"/>
    <w:rsid w:val="004D5ACA"/>
    <w:rsid w:val="004D5F3B"/>
    <w:rsid w:val="004D72CF"/>
    <w:rsid w:val="004D7425"/>
    <w:rsid w:val="004E0BDC"/>
    <w:rsid w:val="004E0BE9"/>
    <w:rsid w:val="004E1E33"/>
    <w:rsid w:val="004E2215"/>
    <w:rsid w:val="004E2E08"/>
    <w:rsid w:val="004E5B13"/>
    <w:rsid w:val="004E72B3"/>
    <w:rsid w:val="004E79A0"/>
    <w:rsid w:val="004F06F8"/>
    <w:rsid w:val="004F5156"/>
    <w:rsid w:val="004F55C1"/>
    <w:rsid w:val="004F5D90"/>
    <w:rsid w:val="004F6587"/>
    <w:rsid w:val="004F6651"/>
    <w:rsid w:val="004F7718"/>
    <w:rsid w:val="005009E6"/>
    <w:rsid w:val="005033D1"/>
    <w:rsid w:val="00505274"/>
    <w:rsid w:val="00506A17"/>
    <w:rsid w:val="005070A8"/>
    <w:rsid w:val="00510562"/>
    <w:rsid w:val="00510799"/>
    <w:rsid w:val="0051079D"/>
    <w:rsid w:val="00511AFE"/>
    <w:rsid w:val="0051360B"/>
    <w:rsid w:val="00517577"/>
    <w:rsid w:val="005179A1"/>
    <w:rsid w:val="005202F8"/>
    <w:rsid w:val="00523349"/>
    <w:rsid w:val="005254D6"/>
    <w:rsid w:val="00532EF5"/>
    <w:rsid w:val="005333A7"/>
    <w:rsid w:val="005333DD"/>
    <w:rsid w:val="00537ED3"/>
    <w:rsid w:val="0054196D"/>
    <w:rsid w:val="005430D8"/>
    <w:rsid w:val="00543A68"/>
    <w:rsid w:val="00544ACF"/>
    <w:rsid w:val="00546410"/>
    <w:rsid w:val="00546E63"/>
    <w:rsid w:val="00547AD5"/>
    <w:rsid w:val="00550A33"/>
    <w:rsid w:val="005511D4"/>
    <w:rsid w:val="005517D5"/>
    <w:rsid w:val="00552264"/>
    <w:rsid w:val="0055512E"/>
    <w:rsid w:val="005554BE"/>
    <w:rsid w:val="00556227"/>
    <w:rsid w:val="005565B5"/>
    <w:rsid w:val="00556E37"/>
    <w:rsid w:val="00557CF1"/>
    <w:rsid w:val="005602B3"/>
    <w:rsid w:val="00561A60"/>
    <w:rsid w:val="0056216B"/>
    <w:rsid w:val="00562A8F"/>
    <w:rsid w:val="00562D9F"/>
    <w:rsid w:val="00565326"/>
    <w:rsid w:val="00565726"/>
    <w:rsid w:val="0056591D"/>
    <w:rsid w:val="0056604D"/>
    <w:rsid w:val="00567F4D"/>
    <w:rsid w:val="00570003"/>
    <w:rsid w:val="00570843"/>
    <w:rsid w:val="00573E99"/>
    <w:rsid w:val="00574224"/>
    <w:rsid w:val="00574B3A"/>
    <w:rsid w:val="00575D79"/>
    <w:rsid w:val="005768B4"/>
    <w:rsid w:val="0058194C"/>
    <w:rsid w:val="005826E5"/>
    <w:rsid w:val="00582BF1"/>
    <w:rsid w:val="00583BF0"/>
    <w:rsid w:val="005852CE"/>
    <w:rsid w:val="005853DF"/>
    <w:rsid w:val="005866B7"/>
    <w:rsid w:val="00587E9C"/>
    <w:rsid w:val="005902EB"/>
    <w:rsid w:val="00590EFF"/>
    <w:rsid w:val="0059333B"/>
    <w:rsid w:val="00593D29"/>
    <w:rsid w:val="00595647"/>
    <w:rsid w:val="00596317"/>
    <w:rsid w:val="0059675B"/>
    <w:rsid w:val="005A196C"/>
    <w:rsid w:val="005A2B1E"/>
    <w:rsid w:val="005A5901"/>
    <w:rsid w:val="005A75D9"/>
    <w:rsid w:val="005A7BBA"/>
    <w:rsid w:val="005B0EA3"/>
    <w:rsid w:val="005B1B6F"/>
    <w:rsid w:val="005B1BCD"/>
    <w:rsid w:val="005B4B6D"/>
    <w:rsid w:val="005B4D1B"/>
    <w:rsid w:val="005B4DAE"/>
    <w:rsid w:val="005B4E5F"/>
    <w:rsid w:val="005B607F"/>
    <w:rsid w:val="005B652F"/>
    <w:rsid w:val="005B780D"/>
    <w:rsid w:val="005B78E8"/>
    <w:rsid w:val="005C1BE3"/>
    <w:rsid w:val="005C2040"/>
    <w:rsid w:val="005C3210"/>
    <w:rsid w:val="005C33F7"/>
    <w:rsid w:val="005C3E74"/>
    <w:rsid w:val="005C57BD"/>
    <w:rsid w:val="005D1781"/>
    <w:rsid w:val="005D319E"/>
    <w:rsid w:val="005D4AEF"/>
    <w:rsid w:val="005D572A"/>
    <w:rsid w:val="005D5B1A"/>
    <w:rsid w:val="005D6069"/>
    <w:rsid w:val="005D7C8E"/>
    <w:rsid w:val="005E19D8"/>
    <w:rsid w:val="005E20C8"/>
    <w:rsid w:val="005E24AF"/>
    <w:rsid w:val="005E397D"/>
    <w:rsid w:val="005E44B3"/>
    <w:rsid w:val="005E44D4"/>
    <w:rsid w:val="005E539D"/>
    <w:rsid w:val="005E56B2"/>
    <w:rsid w:val="005E58D4"/>
    <w:rsid w:val="005E616F"/>
    <w:rsid w:val="005E6AFF"/>
    <w:rsid w:val="005E6CF3"/>
    <w:rsid w:val="005E7BFF"/>
    <w:rsid w:val="005F019E"/>
    <w:rsid w:val="005F2723"/>
    <w:rsid w:val="005F3863"/>
    <w:rsid w:val="005F4C15"/>
    <w:rsid w:val="005F5747"/>
    <w:rsid w:val="005F642A"/>
    <w:rsid w:val="005F66B7"/>
    <w:rsid w:val="005F6D42"/>
    <w:rsid w:val="0060156A"/>
    <w:rsid w:val="00601DA4"/>
    <w:rsid w:val="00602238"/>
    <w:rsid w:val="006026EF"/>
    <w:rsid w:val="00602EC0"/>
    <w:rsid w:val="00605FEE"/>
    <w:rsid w:val="0060658E"/>
    <w:rsid w:val="00606B11"/>
    <w:rsid w:val="00610972"/>
    <w:rsid w:val="00610EB2"/>
    <w:rsid w:val="006143C4"/>
    <w:rsid w:val="006149DE"/>
    <w:rsid w:val="00620682"/>
    <w:rsid w:val="00622CBF"/>
    <w:rsid w:val="006248D1"/>
    <w:rsid w:val="006249DC"/>
    <w:rsid w:val="00625360"/>
    <w:rsid w:val="0062668D"/>
    <w:rsid w:val="006275B9"/>
    <w:rsid w:val="00630554"/>
    <w:rsid w:val="00631646"/>
    <w:rsid w:val="006318BF"/>
    <w:rsid w:val="00631D5C"/>
    <w:rsid w:val="0063214F"/>
    <w:rsid w:val="006329C6"/>
    <w:rsid w:val="00635E19"/>
    <w:rsid w:val="00637341"/>
    <w:rsid w:val="00642898"/>
    <w:rsid w:val="00642C73"/>
    <w:rsid w:val="0064455F"/>
    <w:rsid w:val="00644805"/>
    <w:rsid w:val="00645278"/>
    <w:rsid w:val="00647218"/>
    <w:rsid w:val="00647C51"/>
    <w:rsid w:val="00647F10"/>
    <w:rsid w:val="00652C71"/>
    <w:rsid w:val="00652DA9"/>
    <w:rsid w:val="00653B05"/>
    <w:rsid w:val="006553FA"/>
    <w:rsid w:val="006557D2"/>
    <w:rsid w:val="0065799C"/>
    <w:rsid w:val="006605CC"/>
    <w:rsid w:val="006624B1"/>
    <w:rsid w:val="00662A2A"/>
    <w:rsid w:val="00663B02"/>
    <w:rsid w:val="00664AD8"/>
    <w:rsid w:val="006662D4"/>
    <w:rsid w:val="00666C3D"/>
    <w:rsid w:val="00667444"/>
    <w:rsid w:val="006708A4"/>
    <w:rsid w:val="006723E5"/>
    <w:rsid w:val="00673B16"/>
    <w:rsid w:val="0067434D"/>
    <w:rsid w:val="00674933"/>
    <w:rsid w:val="006752F8"/>
    <w:rsid w:val="0067625F"/>
    <w:rsid w:val="00680345"/>
    <w:rsid w:val="00680CAD"/>
    <w:rsid w:val="00680D96"/>
    <w:rsid w:val="006826E3"/>
    <w:rsid w:val="0068334A"/>
    <w:rsid w:val="00684C2E"/>
    <w:rsid w:val="00684F81"/>
    <w:rsid w:val="00685B07"/>
    <w:rsid w:val="00685BCE"/>
    <w:rsid w:val="00686429"/>
    <w:rsid w:val="00686EA2"/>
    <w:rsid w:val="006878B6"/>
    <w:rsid w:val="00687D9C"/>
    <w:rsid w:val="006901CE"/>
    <w:rsid w:val="00690FBF"/>
    <w:rsid w:val="00692F67"/>
    <w:rsid w:val="00694117"/>
    <w:rsid w:val="00694A7B"/>
    <w:rsid w:val="006A084F"/>
    <w:rsid w:val="006A08A6"/>
    <w:rsid w:val="006A09A8"/>
    <w:rsid w:val="006A1B0A"/>
    <w:rsid w:val="006A21F4"/>
    <w:rsid w:val="006A2A55"/>
    <w:rsid w:val="006A4042"/>
    <w:rsid w:val="006A4B0B"/>
    <w:rsid w:val="006A516C"/>
    <w:rsid w:val="006A5796"/>
    <w:rsid w:val="006A61F0"/>
    <w:rsid w:val="006A6370"/>
    <w:rsid w:val="006A7A26"/>
    <w:rsid w:val="006B1F40"/>
    <w:rsid w:val="006B2854"/>
    <w:rsid w:val="006B2AE5"/>
    <w:rsid w:val="006B2AF9"/>
    <w:rsid w:val="006B319F"/>
    <w:rsid w:val="006B3A02"/>
    <w:rsid w:val="006B4BC7"/>
    <w:rsid w:val="006B6D0A"/>
    <w:rsid w:val="006B712E"/>
    <w:rsid w:val="006B7445"/>
    <w:rsid w:val="006B7F7F"/>
    <w:rsid w:val="006B7FD5"/>
    <w:rsid w:val="006C08AE"/>
    <w:rsid w:val="006C09E3"/>
    <w:rsid w:val="006C1D08"/>
    <w:rsid w:val="006C2380"/>
    <w:rsid w:val="006C24AC"/>
    <w:rsid w:val="006C2EFD"/>
    <w:rsid w:val="006C6A0D"/>
    <w:rsid w:val="006C7D10"/>
    <w:rsid w:val="006D006F"/>
    <w:rsid w:val="006D028C"/>
    <w:rsid w:val="006D07D2"/>
    <w:rsid w:val="006D1094"/>
    <w:rsid w:val="006D3FC5"/>
    <w:rsid w:val="006D48BA"/>
    <w:rsid w:val="006D6A31"/>
    <w:rsid w:val="006D7BF6"/>
    <w:rsid w:val="006E06C2"/>
    <w:rsid w:val="006E0F23"/>
    <w:rsid w:val="006E2306"/>
    <w:rsid w:val="006E3218"/>
    <w:rsid w:val="006E3221"/>
    <w:rsid w:val="006E3D20"/>
    <w:rsid w:val="006E3D41"/>
    <w:rsid w:val="006E4710"/>
    <w:rsid w:val="006F0C2B"/>
    <w:rsid w:val="006F14FA"/>
    <w:rsid w:val="006F1EA3"/>
    <w:rsid w:val="006F1EB0"/>
    <w:rsid w:val="006F3DB8"/>
    <w:rsid w:val="006F51B3"/>
    <w:rsid w:val="00705481"/>
    <w:rsid w:val="0071267B"/>
    <w:rsid w:val="00712D43"/>
    <w:rsid w:val="007152DD"/>
    <w:rsid w:val="00715C1A"/>
    <w:rsid w:val="00723690"/>
    <w:rsid w:val="00723B82"/>
    <w:rsid w:val="0072526E"/>
    <w:rsid w:val="007257F1"/>
    <w:rsid w:val="0073068D"/>
    <w:rsid w:val="00731CB9"/>
    <w:rsid w:val="00731DC1"/>
    <w:rsid w:val="007321B0"/>
    <w:rsid w:val="007323C7"/>
    <w:rsid w:val="007327F1"/>
    <w:rsid w:val="00732B12"/>
    <w:rsid w:val="00732D8F"/>
    <w:rsid w:val="0073352E"/>
    <w:rsid w:val="00733C08"/>
    <w:rsid w:val="00733FB0"/>
    <w:rsid w:val="00735BB9"/>
    <w:rsid w:val="0073696B"/>
    <w:rsid w:val="00737CD2"/>
    <w:rsid w:val="00741128"/>
    <w:rsid w:val="00741F96"/>
    <w:rsid w:val="00742AA8"/>
    <w:rsid w:val="007454B9"/>
    <w:rsid w:val="00745DF0"/>
    <w:rsid w:val="007467CA"/>
    <w:rsid w:val="007468B9"/>
    <w:rsid w:val="00746DAD"/>
    <w:rsid w:val="00750B75"/>
    <w:rsid w:val="007510E8"/>
    <w:rsid w:val="00751B3F"/>
    <w:rsid w:val="00752A4F"/>
    <w:rsid w:val="00752FEB"/>
    <w:rsid w:val="00753653"/>
    <w:rsid w:val="00753A62"/>
    <w:rsid w:val="007552A0"/>
    <w:rsid w:val="007602E7"/>
    <w:rsid w:val="00760799"/>
    <w:rsid w:val="00761B66"/>
    <w:rsid w:val="0076202A"/>
    <w:rsid w:val="00762DAD"/>
    <w:rsid w:val="0076340F"/>
    <w:rsid w:val="00763EED"/>
    <w:rsid w:val="00764162"/>
    <w:rsid w:val="007648B3"/>
    <w:rsid w:val="00765C0F"/>
    <w:rsid w:val="007712DB"/>
    <w:rsid w:val="00771909"/>
    <w:rsid w:val="00771E4C"/>
    <w:rsid w:val="00772419"/>
    <w:rsid w:val="00772499"/>
    <w:rsid w:val="007744F9"/>
    <w:rsid w:val="00775ECF"/>
    <w:rsid w:val="00776F19"/>
    <w:rsid w:val="007778ED"/>
    <w:rsid w:val="00777BE1"/>
    <w:rsid w:val="00777EBC"/>
    <w:rsid w:val="00780F05"/>
    <w:rsid w:val="00781CE5"/>
    <w:rsid w:val="0078457B"/>
    <w:rsid w:val="00785BED"/>
    <w:rsid w:val="007900D3"/>
    <w:rsid w:val="00792217"/>
    <w:rsid w:val="00792F1C"/>
    <w:rsid w:val="00793456"/>
    <w:rsid w:val="00794564"/>
    <w:rsid w:val="0079534D"/>
    <w:rsid w:val="00795BBD"/>
    <w:rsid w:val="00796CF9"/>
    <w:rsid w:val="007A14E9"/>
    <w:rsid w:val="007A565E"/>
    <w:rsid w:val="007A71D0"/>
    <w:rsid w:val="007B0540"/>
    <w:rsid w:val="007B0625"/>
    <w:rsid w:val="007B656C"/>
    <w:rsid w:val="007C33FE"/>
    <w:rsid w:val="007C5B66"/>
    <w:rsid w:val="007C7E8C"/>
    <w:rsid w:val="007D02AE"/>
    <w:rsid w:val="007D23BE"/>
    <w:rsid w:val="007D288C"/>
    <w:rsid w:val="007D4652"/>
    <w:rsid w:val="007D589D"/>
    <w:rsid w:val="007D5AEF"/>
    <w:rsid w:val="007D6925"/>
    <w:rsid w:val="007D7C3F"/>
    <w:rsid w:val="007E042A"/>
    <w:rsid w:val="007E1589"/>
    <w:rsid w:val="007E278C"/>
    <w:rsid w:val="007E35EA"/>
    <w:rsid w:val="007E3A62"/>
    <w:rsid w:val="007E3E3A"/>
    <w:rsid w:val="007E785A"/>
    <w:rsid w:val="007F0CEC"/>
    <w:rsid w:val="007F3933"/>
    <w:rsid w:val="007F3E71"/>
    <w:rsid w:val="007F40E8"/>
    <w:rsid w:val="007F646B"/>
    <w:rsid w:val="007F64E8"/>
    <w:rsid w:val="007F7102"/>
    <w:rsid w:val="00800A0C"/>
    <w:rsid w:val="0080678C"/>
    <w:rsid w:val="00806ED1"/>
    <w:rsid w:val="00806F05"/>
    <w:rsid w:val="008101DA"/>
    <w:rsid w:val="00810669"/>
    <w:rsid w:val="0081263C"/>
    <w:rsid w:val="00812A0F"/>
    <w:rsid w:val="00813909"/>
    <w:rsid w:val="00813951"/>
    <w:rsid w:val="00814E3A"/>
    <w:rsid w:val="00815A3A"/>
    <w:rsid w:val="00823EB6"/>
    <w:rsid w:val="00823F57"/>
    <w:rsid w:val="00824364"/>
    <w:rsid w:val="00824B42"/>
    <w:rsid w:val="00826E4E"/>
    <w:rsid w:val="008310C6"/>
    <w:rsid w:val="0083120D"/>
    <w:rsid w:val="00832F4A"/>
    <w:rsid w:val="00833602"/>
    <w:rsid w:val="00833D26"/>
    <w:rsid w:val="0083634B"/>
    <w:rsid w:val="00836571"/>
    <w:rsid w:val="008410D5"/>
    <w:rsid w:val="00842311"/>
    <w:rsid w:val="00842BBA"/>
    <w:rsid w:val="008436FF"/>
    <w:rsid w:val="00844496"/>
    <w:rsid w:val="008462D7"/>
    <w:rsid w:val="00846473"/>
    <w:rsid w:val="00847433"/>
    <w:rsid w:val="00847630"/>
    <w:rsid w:val="0084768D"/>
    <w:rsid w:val="008500F5"/>
    <w:rsid w:val="008511C6"/>
    <w:rsid w:val="00851347"/>
    <w:rsid w:val="00852426"/>
    <w:rsid w:val="008547A4"/>
    <w:rsid w:val="00854D54"/>
    <w:rsid w:val="008552F3"/>
    <w:rsid w:val="0085548D"/>
    <w:rsid w:val="008562D9"/>
    <w:rsid w:val="00856A48"/>
    <w:rsid w:val="00857846"/>
    <w:rsid w:val="00863E82"/>
    <w:rsid w:val="00864C98"/>
    <w:rsid w:val="00865287"/>
    <w:rsid w:val="00865F41"/>
    <w:rsid w:val="0086761E"/>
    <w:rsid w:val="008677D9"/>
    <w:rsid w:val="00867AC6"/>
    <w:rsid w:val="0087051C"/>
    <w:rsid w:val="0087098D"/>
    <w:rsid w:val="00871B01"/>
    <w:rsid w:val="008732BC"/>
    <w:rsid w:val="0087371C"/>
    <w:rsid w:val="00881543"/>
    <w:rsid w:val="00882376"/>
    <w:rsid w:val="00883678"/>
    <w:rsid w:val="0088423D"/>
    <w:rsid w:val="00885870"/>
    <w:rsid w:val="00885ACA"/>
    <w:rsid w:val="0088688C"/>
    <w:rsid w:val="00887487"/>
    <w:rsid w:val="00887C7E"/>
    <w:rsid w:val="0089255E"/>
    <w:rsid w:val="0089360F"/>
    <w:rsid w:val="008950AC"/>
    <w:rsid w:val="00897996"/>
    <w:rsid w:val="008A0F8A"/>
    <w:rsid w:val="008A20CC"/>
    <w:rsid w:val="008A3F5A"/>
    <w:rsid w:val="008A40B5"/>
    <w:rsid w:val="008A5F84"/>
    <w:rsid w:val="008A6E14"/>
    <w:rsid w:val="008B192E"/>
    <w:rsid w:val="008B4C1C"/>
    <w:rsid w:val="008B56DE"/>
    <w:rsid w:val="008B5BC5"/>
    <w:rsid w:val="008B6194"/>
    <w:rsid w:val="008C0574"/>
    <w:rsid w:val="008C0682"/>
    <w:rsid w:val="008C0E90"/>
    <w:rsid w:val="008C1706"/>
    <w:rsid w:val="008C1D37"/>
    <w:rsid w:val="008C3E3F"/>
    <w:rsid w:val="008C4934"/>
    <w:rsid w:val="008C4EA1"/>
    <w:rsid w:val="008C5852"/>
    <w:rsid w:val="008C6C23"/>
    <w:rsid w:val="008C7942"/>
    <w:rsid w:val="008C7DDA"/>
    <w:rsid w:val="008D04A6"/>
    <w:rsid w:val="008D0BA5"/>
    <w:rsid w:val="008D0D33"/>
    <w:rsid w:val="008D0F8A"/>
    <w:rsid w:val="008D13D0"/>
    <w:rsid w:val="008D1F48"/>
    <w:rsid w:val="008D3A87"/>
    <w:rsid w:val="008D3E0C"/>
    <w:rsid w:val="008D477B"/>
    <w:rsid w:val="008D57D5"/>
    <w:rsid w:val="008D652E"/>
    <w:rsid w:val="008D6788"/>
    <w:rsid w:val="008D7BC5"/>
    <w:rsid w:val="008E3158"/>
    <w:rsid w:val="008E3648"/>
    <w:rsid w:val="008E38AB"/>
    <w:rsid w:val="008E3E8B"/>
    <w:rsid w:val="008E4429"/>
    <w:rsid w:val="008E5B53"/>
    <w:rsid w:val="008E7756"/>
    <w:rsid w:val="008E7C30"/>
    <w:rsid w:val="008F1949"/>
    <w:rsid w:val="008F21C5"/>
    <w:rsid w:val="008F3BE9"/>
    <w:rsid w:val="008F4417"/>
    <w:rsid w:val="008F5741"/>
    <w:rsid w:val="008F5DDE"/>
    <w:rsid w:val="008F72D0"/>
    <w:rsid w:val="00900981"/>
    <w:rsid w:val="00901668"/>
    <w:rsid w:val="00901FFC"/>
    <w:rsid w:val="00904875"/>
    <w:rsid w:val="009075F7"/>
    <w:rsid w:val="009077F9"/>
    <w:rsid w:val="00907AC5"/>
    <w:rsid w:val="0091098A"/>
    <w:rsid w:val="00913959"/>
    <w:rsid w:val="00914EC6"/>
    <w:rsid w:val="009150E7"/>
    <w:rsid w:val="00915218"/>
    <w:rsid w:val="00916646"/>
    <w:rsid w:val="0091669C"/>
    <w:rsid w:val="009213B8"/>
    <w:rsid w:val="00922A4A"/>
    <w:rsid w:val="0092392E"/>
    <w:rsid w:val="00926B6C"/>
    <w:rsid w:val="00927030"/>
    <w:rsid w:val="009314F4"/>
    <w:rsid w:val="0093163D"/>
    <w:rsid w:val="00932A42"/>
    <w:rsid w:val="00932E52"/>
    <w:rsid w:val="00933C6F"/>
    <w:rsid w:val="00933E87"/>
    <w:rsid w:val="009342F3"/>
    <w:rsid w:val="009347CF"/>
    <w:rsid w:val="00934977"/>
    <w:rsid w:val="00935C5B"/>
    <w:rsid w:val="00936915"/>
    <w:rsid w:val="00936A75"/>
    <w:rsid w:val="009371F5"/>
    <w:rsid w:val="00940C7E"/>
    <w:rsid w:val="00941295"/>
    <w:rsid w:val="0094159C"/>
    <w:rsid w:val="00941C10"/>
    <w:rsid w:val="009424BE"/>
    <w:rsid w:val="00945F8F"/>
    <w:rsid w:val="009468CD"/>
    <w:rsid w:val="00946A5E"/>
    <w:rsid w:val="00947296"/>
    <w:rsid w:val="009479DA"/>
    <w:rsid w:val="00947B1D"/>
    <w:rsid w:val="00947BB0"/>
    <w:rsid w:val="00947E0C"/>
    <w:rsid w:val="00947FD8"/>
    <w:rsid w:val="009500B7"/>
    <w:rsid w:val="00950462"/>
    <w:rsid w:val="009520F1"/>
    <w:rsid w:val="00954038"/>
    <w:rsid w:val="00954174"/>
    <w:rsid w:val="009549BD"/>
    <w:rsid w:val="009552F4"/>
    <w:rsid w:val="00955EAA"/>
    <w:rsid w:val="0095692F"/>
    <w:rsid w:val="00960C2D"/>
    <w:rsid w:val="009616F2"/>
    <w:rsid w:val="009617D2"/>
    <w:rsid w:val="0096320F"/>
    <w:rsid w:val="009632A0"/>
    <w:rsid w:val="00963A6F"/>
    <w:rsid w:val="009653B6"/>
    <w:rsid w:val="00970B4D"/>
    <w:rsid w:val="00971507"/>
    <w:rsid w:val="00972058"/>
    <w:rsid w:val="00972DFF"/>
    <w:rsid w:val="00975C82"/>
    <w:rsid w:val="0097686B"/>
    <w:rsid w:val="009771E5"/>
    <w:rsid w:val="009808B9"/>
    <w:rsid w:val="009846B5"/>
    <w:rsid w:val="00984804"/>
    <w:rsid w:val="00984C1E"/>
    <w:rsid w:val="00987E5E"/>
    <w:rsid w:val="009902EE"/>
    <w:rsid w:val="00990B19"/>
    <w:rsid w:val="00990DBD"/>
    <w:rsid w:val="00991D81"/>
    <w:rsid w:val="0099222A"/>
    <w:rsid w:val="0099300E"/>
    <w:rsid w:val="009932EA"/>
    <w:rsid w:val="00993443"/>
    <w:rsid w:val="009A0185"/>
    <w:rsid w:val="009A100A"/>
    <w:rsid w:val="009A1305"/>
    <w:rsid w:val="009A1941"/>
    <w:rsid w:val="009A3D2A"/>
    <w:rsid w:val="009A42A8"/>
    <w:rsid w:val="009A55BC"/>
    <w:rsid w:val="009A7E21"/>
    <w:rsid w:val="009B0388"/>
    <w:rsid w:val="009B07C2"/>
    <w:rsid w:val="009B0C80"/>
    <w:rsid w:val="009B2293"/>
    <w:rsid w:val="009B2393"/>
    <w:rsid w:val="009B2DEE"/>
    <w:rsid w:val="009B37FF"/>
    <w:rsid w:val="009B3936"/>
    <w:rsid w:val="009B50EE"/>
    <w:rsid w:val="009B52C4"/>
    <w:rsid w:val="009B797E"/>
    <w:rsid w:val="009B7D00"/>
    <w:rsid w:val="009C0375"/>
    <w:rsid w:val="009C34C4"/>
    <w:rsid w:val="009C3F02"/>
    <w:rsid w:val="009C49DA"/>
    <w:rsid w:val="009C558E"/>
    <w:rsid w:val="009C5B18"/>
    <w:rsid w:val="009C5E30"/>
    <w:rsid w:val="009C6E98"/>
    <w:rsid w:val="009D0557"/>
    <w:rsid w:val="009D0F8D"/>
    <w:rsid w:val="009D3DFC"/>
    <w:rsid w:val="009D54F0"/>
    <w:rsid w:val="009D555D"/>
    <w:rsid w:val="009E1C1F"/>
    <w:rsid w:val="009E37A4"/>
    <w:rsid w:val="009E4789"/>
    <w:rsid w:val="009E552E"/>
    <w:rsid w:val="009E60B4"/>
    <w:rsid w:val="009E76E3"/>
    <w:rsid w:val="009F0CD6"/>
    <w:rsid w:val="009F26DE"/>
    <w:rsid w:val="009F3B7D"/>
    <w:rsid w:val="009F3F25"/>
    <w:rsid w:val="009F3F6A"/>
    <w:rsid w:val="009F481D"/>
    <w:rsid w:val="009F50AA"/>
    <w:rsid w:val="009F6084"/>
    <w:rsid w:val="009F6415"/>
    <w:rsid w:val="009F6C41"/>
    <w:rsid w:val="009F7873"/>
    <w:rsid w:val="00A01AD5"/>
    <w:rsid w:val="00A02F15"/>
    <w:rsid w:val="00A02FD5"/>
    <w:rsid w:val="00A03510"/>
    <w:rsid w:val="00A04168"/>
    <w:rsid w:val="00A05F00"/>
    <w:rsid w:val="00A10CB9"/>
    <w:rsid w:val="00A1113F"/>
    <w:rsid w:val="00A112D3"/>
    <w:rsid w:val="00A118A7"/>
    <w:rsid w:val="00A155C7"/>
    <w:rsid w:val="00A17D64"/>
    <w:rsid w:val="00A20F22"/>
    <w:rsid w:val="00A222C4"/>
    <w:rsid w:val="00A23198"/>
    <w:rsid w:val="00A23D4C"/>
    <w:rsid w:val="00A253F1"/>
    <w:rsid w:val="00A25AE9"/>
    <w:rsid w:val="00A25CCB"/>
    <w:rsid w:val="00A26AC8"/>
    <w:rsid w:val="00A277CC"/>
    <w:rsid w:val="00A27CB9"/>
    <w:rsid w:val="00A30C1A"/>
    <w:rsid w:val="00A33AFA"/>
    <w:rsid w:val="00A33D2E"/>
    <w:rsid w:val="00A340BE"/>
    <w:rsid w:val="00A346BC"/>
    <w:rsid w:val="00A34D3F"/>
    <w:rsid w:val="00A354C2"/>
    <w:rsid w:val="00A374DE"/>
    <w:rsid w:val="00A40568"/>
    <w:rsid w:val="00A41CE0"/>
    <w:rsid w:val="00A4259E"/>
    <w:rsid w:val="00A431E4"/>
    <w:rsid w:val="00A4538B"/>
    <w:rsid w:val="00A4556F"/>
    <w:rsid w:val="00A46973"/>
    <w:rsid w:val="00A47AE3"/>
    <w:rsid w:val="00A51645"/>
    <w:rsid w:val="00A524E3"/>
    <w:rsid w:val="00A552E4"/>
    <w:rsid w:val="00A55D24"/>
    <w:rsid w:val="00A55EBC"/>
    <w:rsid w:val="00A6078D"/>
    <w:rsid w:val="00A62797"/>
    <w:rsid w:val="00A62BBC"/>
    <w:rsid w:val="00A63337"/>
    <w:rsid w:val="00A64366"/>
    <w:rsid w:val="00A65DB8"/>
    <w:rsid w:val="00A66D43"/>
    <w:rsid w:val="00A66E46"/>
    <w:rsid w:val="00A66ECF"/>
    <w:rsid w:val="00A673C5"/>
    <w:rsid w:val="00A6741A"/>
    <w:rsid w:val="00A67622"/>
    <w:rsid w:val="00A70320"/>
    <w:rsid w:val="00A708C4"/>
    <w:rsid w:val="00A744BF"/>
    <w:rsid w:val="00A74FB9"/>
    <w:rsid w:val="00A758E5"/>
    <w:rsid w:val="00A765DC"/>
    <w:rsid w:val="00A8416F"/>
    <w:rsid w:val="00A8418F"/>
    <w:rsid w:val="00A84302"/>
    <w:rsid w:val="00A873B9"/>
    <w:rsid w:val="00A907BD"/>
    <w:rsid w:val="00A916B7"/>
    <w:rsid w:val="00A92E93"/>
    <w:rsid w:val="00A942E9"/>
    <w:rsid w:val="00A9499F"/>
    <w:rsid w:val="00A95CC3"/>
    <w:rsid w:val="00A96212"/>
    <w:rsid w:val="00A96B0E"/>
    <w:rsid w:val="00A97019"/>
    <w:rsid w:val="00A9710F"/>
    <w:rsid w:val="00A9755E"/>
    <w:rsid w:val="00A97967"/>
    <w:rsid w:val="00AA007C"/>
    <w:rsid w:val="00AA0688"/>
    <w:rsid w:val="00AA3284"/>
    <w:rsid w:val="00AA3D06"/>
    <w:rsid w:val="00AB01B5"/>
    <w:rsid w:val="00AB25BA"/>
    <w:rsid w:val="00AB2AC1"/>
    <w:rsid w:val="00AB30E1"/>
    <w:rsid w:val="00AB5D76"/>
    <w:rsid w:val="00AB68AF"/>
    <w:rsid w:val="00AC0117"/>
    <w:rsid w:val="00AC29DC"/>
    <w:rsid w:val="00AC2B54"/>
    <w:rsid w:val="00AC31D8"/>
    <w:rsid w:val="00AC3FAB"/>
    <w:rsid w:val="00AC4A1C"/>
    <w:rsid w:val="00AC775B"/>
    <w:rsid w:val="00AD063B"/>
    <w:rsid w:val="00AD2600"/>
    <w:rsid w:val="00AD3A92"/>
    <w:rsid w:val="00AD3E91"/>
    <w:rsid w:val="00AD4257"/>
    <w:rsid w:val="00AD43A2"/>
    <w:rsid w:val="00AD586D"/>
    <w:rsid w:val="00AD63ED"/>
    <w:rsid w:val="00AD7901"/>
    <w:rsid w:val="00AD7D49"/>
    <w:rsid w:val="00AE0CC1"/>
    <w:rsid w:val="00AE2861"/>
    <w:rsid w:val="00AE4139"/>
    <w:rsid w:val="00AE434A"/>
    <w:rsid w:val="00AE4702"/>
    <w:rsid w:val="00AE560D"/>
    <w:rsid w:val="00AE5EB0"/>
    <w:rsid w:val="00AE66B2"/>
    <w:rsid w:val="00AF0466"/>
    <w:rsid w:val="00AF0893"/>
    <w:rsid w:val="00AF0FE3"/>
    <w:rsid w:val="00AF1956"/>
    <w:rsid w:val="00AF38EE"/>
    <w:rsid w:val="00AF3AA9"/>
    <w:rsid w:val="00AF3CBF"/>
    <w:rsid w:val="00AF5227"/>
    <w:rsid w:val="00AF6A79"/>
    <w:rsid w:val="00AF7D7C"/>
    <w:rsid w:val="00AF7EA9"/>
    <w:rsid w:val="00B00BF7"/>
    <w:rsid w:val="00B01F9A"/>
    <w:rsid w:val="00B020F5"/>
    <w:rsid w:val="00B02136"/>
    <w:rsid w:val="00B02F52"/>
    <w:rsid w:val="00B04432"/>
    <w:rsid w:val="00B049D0"/>
    <w:rsid w:val="00B05A11"/>
    <w:rsid w:val="00B07318"/>
    <w:rsid w:val="00B07BCE"/>
    <w:rsid w:val="00B07C7F"/>
    <w:rsid w:val="00B1044A"/>
    <w:rsid w:val="00B11429"/>
    <w:rsid w:val="00B12FD8"/>
    <w:rsid w:val="00B1333E"/>
    <w:rsid w:val="00B1455D"/>
    <w:rsid w:val="00B148C7"/>
    <w:rsid w:val="00B15B23"/>
    <w:rsid w:val="00B167C8"/>
    <w:rsid w:val="00B16D5B"/>
    <w:rsid w:val="00B1711A"/>
    <w:rsid w:val="00B1783B"/>
    <w:rsid w:val="00B20E85"/>
    <w:rsid w:val="00B22805"/>
    <w:rsid w:val="00B24397"/>
    <w:rsid w:val="00B2440B"/>
    <w:rsid w:val="00B24E17"/>
    <w:rsid w:val="00B260A8"/>
    <w:rsid w:val="00B27AEF"/>
    <w:rsid w:val="00B31A6B"/>
    <w:rsid w:val="00B32BEB"/>
    <w:rsid w:val="00B34297"/>
    <w:rsid w:val="00B41670"/>
    <w:rsid w:val="00B42627"/>
    <w:rsid w:val="00B43616"/>
    <w:rsid w:val="00B448BC"/>
    <w:rsid w:val="00B4666A"/>
    <w:rsid w:val="00B514C5"/>
    <w:rsid w:val="00B51F87"/>
    <w:rsid w:val="00B533C3"/>
    <w:rsid w:val="00B538F6"/>
    <w:rsid w:val="00B540C8"/>
    <w:rsid w:val="00B55E2E"/>
    <w:rsid w:val="00B5603E"/>
    <w:rsid w:val="00B57BFA"/>
    <w:rsid w:val="00B61A02"/>
    <w:rsid w:val="00B63285"/>
    <w:rsid w:val="00B63C56"/>
    <w:rsid w:val="00B64787"/>
    <w:rsid w:val="00B65366"/>
    <w:rsid w:val="00B65F32"/>
    <w:rsid w:val="00B66409"/>
    <w:rsid w:val="00B6763E"/>
    <w:rsid w:val="00B67CD0"/>
    <w:rsid w:val="00B713A8"/>
    <w:rsid w:val="00B716C2"/>
    <w:rsid w:val="00B736D1"/>
    <w:rsid w:val="00B7392D"/>
    <w:rsid w:val="00B73A7E"/>
    <w:rsid w:val="00B73FD2"/>
    <w:rsid w:val="00B75D07"/>
    <w:rsid w:val="00B75EF9"/>
    <w:rsid w:val="00B75FC3"/>
    <w:rsid w:val="00B8180D"/>
    <w:rsid w:val="00B81A1B"/>
    <w:rsid w:val="00B829B9"/>
    <w:rsid w:val="00B82E3D"/>
    <w:rsid w:val="00B85068"/>
    <w:rsid w:val="00B857BA"/>
    <w:rsid w:val="00B863AD"/>
    <w:rsid w:val="00B8651F"/>
    <w:rsid w:val="00B903DA"/>
    <w:rsid w:val="00B91986"/>
    <w:rsid w:val="00B91B4D"/>
    <w:rsid w:val="00B922B4"/>
    <w:rsid w:val="00B92910"/>
    <w:rsid w:val="00B9493B"/>
    <w:rsid w:val="00B95214"/>
    <w:rsid w:val="00B95837"/>
    <w:rsid w:val="00B96FDC"/>
    <w:rsid w:val="00BA13B3"/>
    <w:rsid w:val="00BA3134"/>
    <w:rsid w:val="00BA35A3"/>
    <w:rsid w:val="00BA3DA6"/>
    <w:rsid w:val="00BA62AE"/>
    <w:rsid w:val="00BB226F"/>
    <w:rsid w:val="00BB40DD"/>
    <w:rsid w:val="00BB7069"/>
    <w:rsid w:val="00BC02FC"/>
    <w:rsid w:val="00BC0301"/>
    <w:rsid w:val="00BC1B11"/>
    <w:rsid w:val="00BC3A95"/>
    <w:rsid w:val="00BC3C40"/>
    <w:rsid w:val="00BC5922"/>
    <w:rsid w:val="00BD03CE"/>
    <w:rsid w:val="00BD0E51"/>
    <w:rsid w:val="00BD1CD0"/>
    <w:rsid w:val="00BD27C5"/>
    <w:rsid w:val="00BD321A"/>
    <w:rsid w:val="00BD62C4"/>
    <w:rsid w:val="00BD646D"/>
    <w:rsid w:val="00BD7DEA"/>
    <w:rsid w:val="00BE0A52"/>
    <w:rsid w:val="00BE1342"/>
    <w:rsid w:val="00BE2A74"/>
    <w:rsid w:val="00BE68E0"/>
    <w:rsid w:val="00BE6AD8"/>
    <w:rsid w:val="00BF334E"/>
    <w:rsid w:val="00BF3648"/>
    <w:rsid w:val="00BF37DB"/>
    <w:rsid w:val="00BF3E74"/>
    <w:rsid w:val="00BF42DB"/>
    <w:rsid w:val="00BF4755"/>
    <w:rsid w:val="00BF5785"/>
    <w:rsid w:val="00BF6E11"/>
    <w:rsid w:val="00BF6FAC"/>
    <w:rsid w:val="00C01A3B"/>
    <w:rsid w:val="00C02B28"/>
    <w:rsid w:val="00C02BB6"/>
    <w:rsid w:val="00C0369F"/>
    <w:rsid w:val="00C0646F"/>
    <w:rsid w:val="00C06CD8"/>
    <w:rsid w:val="00C070DF"/>
    <w:rsid w:val="00C1097C"/>
    <w:rsid w:val="00C129E1"/>
    <w:rsid w:val="00C12CE9"/>
    <w:rsid w:val="00C13F82"/>
    <w:rsid w:val="00C14DF8"/>
    <w:rsid w:val="00C16FD4"/>
    <w:rsid w:val="00C17C76"/>
    <w:rsid w:val="00C205F3"/>
    <w:rsid w:val="00C20BE1"/>
    <w:rsid w:val="00C2308C"/>
    <w:rsid w:val="00C2330E"/>
    <w:rsid w:val="00C236F4"/>
    <w:rsid w:val="00C24EAA"/>
    <w:rsid w:val="00C25091"/>
    <w:rsid w:val="00C260FB"/>
    <w:rsid w:val="00C26DA8"/>
    <w:rsid w:val="00C3010F"/>
    <w:rsid w:val="00C30448"/>
    <w:rsid w:val="00C3158C"/>
    <w:rsid w:val="00C34610"/>
    <w:rsid w:val="00C34ABC"/>
    <w:rsid w:val="00C34D32"/>
    <w:rsid w:val="00C35D25"/>
    <w:rsid w:val="00C35DD7"/>
    <w:rsid w:val="00C36C27"/>
    <w:rsid w:val="00C36DF2"/>
    <w:rsid w:val="00C37535"/>
    <w:rsid w:val="00C41FD8"/>
    <w:rsid w:val="00C42AF2"/>
    <w:rsid w:val="00C433F1"/>
    <w:rsid w:val="00C457B5"/>
    <w:rsid w:val="00C45A08"/>
    <w:rsid w:val="00C45C65"/>
    <w:rsid w:val="00C46547"/>
    <w:rsid w:val="00C50CA0"/>
    <w:rsid w:val="00C50E82"/>
    <w:rsid w:val="00C514DB"/>
    <w:rsid w:val="00C52586"/>
    <w:rsid w:val="00C52B6B"/>
    <w:rsid w:val="00C53148"/>
    <w:rsid w:val="00C55B17"/>
    <w:rsid w:val="00C56237"/>
    <w:rsid w:val="00C56D03"/>
    <w:rsid w:val="00C600C8"/>
    <w:rsid w:val="00C6064B"/>
    <w:rsid w:val="00C60A98"/>
    <w:rsid w:val="00C61D16"/>
    <w:rsid w:val="00C62900"/>
    <w:rsid w:val="00C6347E"/>
    <w:rsid w:val="00C64C6F"/>
    <w:rsid w:val="00C65429"/>
    <w:rsid w:val="00C65F8D"/>
    <w:rsid w:val="00C66A72"/>
    <w:rsid w:val="00C66BB4"/>
    <w:rsid w:val="00C679EE"/>
    <w:rsid w:val="00C706A0"/>
    <w:rsid w:val="00C72FA0"/>
    <w:rsid w:val="00C734D3"/>
    <w:rsid w:val="00C735C2"/>
    <w:rsid w:val="00C73AFB"/>
    <w:rsid w:val="00C74711"/>
    <w:rsid w:val="00C74C0D"/>
    <w:rsid w:val="00C75AF0"/>
    <w:rsid w:val="00C76661"/>
    <w:rsid w:val="00C76ADF"/>
    <w:rsid w:val="00C770D0"/>
    <w:rsid w:val="00C8062B"/>
    <w:rsid w:val="00C8090B"/>
    <w:rsid w:val="00C80D9E"/>
    <w:rsid w:val="00C81602"/>
    <w:rsid w:val="00C81FD2"/>
    <w:rsid w:val="00C820E8"/>
    <w:rsid w:val="00C831AE"/>
    <w:rsid w:val="00C842B6"/>
    <w:rsid w:val="00C86377"/>
    <w:rsid w:val="00C86A2D"/>
    <w:rsid w:val="00C87182"/>
    <w:rsid w:val="00C90EA5"/>
    <w:rsid w:val="00C93CCB"/>
    <w:rsid w:val="00C953A2"/>
    <w:rsid w:val="00CA00FF"/>
    <w:rsid w:val="00CA2623"/>
    <w:rsid w:val="00CA3CD6"/>
    <w:rsid w:val="00CA45B2"/>
    <w:rsid w:val="00CA4B77"/>
    <w:rsid w:val="00CA4DE2"/>
    <w:rsid w:val="00CA657D"/>
    <w:rsid w:val="00CA7833"/>
    <w:rsid w:val="00CB06EE"/>
    <w:rsid w:val="00CB0E29"/>
    <w:rsid w:val="00CB18C7"/>
    <w:rsid w:val="00CB289E"/>
    <w:rsid w:val="00CB35F9"/>
    <w:rsid w:val="00CB4509"/>
    <w:rsid w:val="00CB462B"/>
    <w:rsid w:val="00CC0640"/>
    <w:rsid w:val="00CC07F0"/>
    <w:rsid w:val="00CC0B69"/>
    <w:rsid w:val="00CC1929"/>
    <w:rsid w:val="00CC2CD2"/>
    <w:rsid w:val="00CC393B"/>
    <w:rsid w:val="00CC512C"/>
    <w:rsid w:val="00CC607E"/>
    <w:rsid w:val="00CC64D3"/>
    <w:rsid w:val="00CC7476"/>
    <w:rsid w:val="00CD022E"/>
    <w:rsid w:val="00CD1933"/>
    <w:rsid w:val="00CD265E"/>
    <w:rsid w:val="00CD30F3"/>
    <w:rsid w:val="00CD31DC"/>
    <w:rsid w:val="00CD3605"/>
    <w:rsid w:val="00CD4277"/>
    <w:rsid w:val="00CD4902"/>
    <w:rsid w:val="00CD4A56"/>
    <w:rsid w:val="00CD58E0"/>
    <w:rsid w:val="00CD5FB7"/>
    <w:rsid w:val="00CD7DFA"/>
    <w:rsid w:val="00CD7F86"/>
    <w:rsid w:val="00CE09BC"/>
    <w:rsid w:val="00CE1366"/>
    <w:rsid w:val="00CE4708"/>
    <w:rsid w:val="00CE7C45"/>
    <w:rsid w:val="00CE7E26"/>
    <w:rsid w:val="00CF016D"/>
    <w:rsid w:val="00CF0425"/>
    <w:rsid w:val="00CF0E5C"/>
    <w:rsid w:val="00CF0F60"/>
    <w:rsid w:val="00CF196C"/>
    <w:rsid w:val="00CF31FB"/>
    <w:rsid w:val="00CF448C"/>
    <w:rsid w:val="00CF5BDE"/>
    <w:rsid w:val="00CF71ED"/>
    <w:rsid w:val="00D00226"/>
    <w:rsid w:val="00D00EAD"/>
    <w:rsid w:val="00D02434"/>
    <w:rsid w:val="00D02CE5"/>
    <w:rsid w:val="00D0397F"/>
    <w:rsid w:val="00D04B75"/>
    <w:rsid w:val="00D04CFC"/>
    <w:rsid w:val="00D055D7"/>
    <w:rsid w:val="00D06D00"/>
    <w:rsid w:val="00D06E8A"/>
    <w:rsid w:val="00D13761"/>
    <w:rsid w:val="00D13AE8"/>
    <w:rsid w:val="00D14970"/>
    <w:rsid w:val="00D14E23"/>
    <w:rsid w:val="00D15EAC"/>
    <w:rsid w:val="00D169C5"/>
    <w:rsid w:val="00D21555"/>
    <w:rsid w:val="00D22C95"/>
    <w:rsid w:val="00D23709"/>
    <w:rsid w:val="00D23E7F"/>
    <w:rsid w:val="00D244D4"/>
    <w:rsid w:val="00D24805"/>
    <w:rsid w:val="00D2574F"/>
    <w:rsid w:val="00D26482"/>
    <w:rsid w:val="00D302DB"/>
    <w:rsid w:val="00D30D2D"/>
    <w:rsid w:val="00D31F8E"/>
    <w:rsid w:val="00D32B5D"/>
    <w:rsid w:val="00D33540"/>
    <w:rsid w:val="00D338AC"/>
    <w:rsid w:val="00D34041"/>
    <w:rsid w:val="00D34EFB"/>
    <w:rsid w:val="00D35066"/>
    <w:rsid w:val="00D35075"/>
    <w:rsid w:val="00D37232"/>
    <w:rsid w:val="00D4202C"/>
    <w:rsid w:val="00D458B0"/>
    <w:rsid w:val="00D45C50"/>
    <w:rsid w:val="00D460B9"/>
    <w:rsid w:val="00D473AB"/>
    <w:rsid w:val="00D4782F"/>
    <w:rsid w:val="00D5071C"/>
    <w:rsid w:val="00D50CE6"/>
    <w:rsid w:val="00D5151A"/>
    <w:rsid w:val="00D51ABB"/>
    <w:rsid w:val="00D524A1"/>
    <w:rsid w:val="00D52874"/>
    <w:rsid w:val="00D5316B"/>
    <w:rsid w:val="00D539F4"/>
    <w:rsid w:val="00D57C7E"/>
    <w:rsid w:val="00D6041A"/>
    <w:rsid w:val="00D605E2"/>
    <w:rsid w:val="00D62414"/>
    <w:rsid w:val="00D6291E"/>
    <w:rsid w:val="00D64047"/>
    <w:rsid w:val="00D64053"/>
    <w:rsid w:val="00D64CFE"/>
    <w:rsid w:val="00D6697B"/>
    <w:rsid w:val="00D675DF"/>
    <w:rsid w:val="00D7000A"/>
    <w:rsid w:val="00D70444"/>
    <w:rsid w:val="00D72106"/>
    <w:rsid w:val="00D72CB5"/>
    <w:rsid w:val="00D72E4D"/>
    <w:rsid w:val="00D73472"/>
    <w:rsid w:val="00D743D4"/>
    <w:rsid w:val="00D74B4E"/>
    <w:rsid w:val="00D75FF8"/>
    <w:rsid w:val="00D76CFC"/>
    <w:rsid w:val="00D770FF"/>
    <w:rsid w:val="00D82C01"/>
    <w:rsid w:val="00D85059"/>
    <w:rsid w:val="00D854DF"/>
    <w:rsid w:val="00D85FD1"/>
    <w:rsid w:val="00D86227"/>
    <w:rsid w:val="00D878CB"/>
    <w:rsid w:val="00D92C6B"/>
    <w:rsid w:val="00D95ED8"/>
    <w:rsid w:val="00D962F1"/>
    <w:rsid w:val="00DA00C9"/>
    <w:rsid w:val="00DA072A"/>
    <w:rsid w:val="00DA07A1"/>
    <w:rsid w:val="00DA120A"/>
    <w:rsid w:val="00DA12AB"/>
    <w:rsid w:val="00DA2B6D"/>
    <w:rsid w:val="00DA4ADF"/>
    <w:rsid w:val="00DA6B91"/>
    <w:rsid w:val="00DB08A9"/>
    <w:rsid w:val="00DB0A4B"/>
    <w:rsid w:val="00DB1971"/>
    <w:rsid w:val="00DB28B3"/>
    <w:rsid w:val="00DB2A3F"/>
    <w:rsid w:val="00DB2C5E"/>
    <w:rsid w:val="00DB324B"/>
    <w:rsid w:val="00DB3302"/>
    <w:rsid w:val="00DB356A"/>
    <w:rsid w:val="00DB44C0"/>
    <w:rsid w:val="00DB5DD0"/>
    <w:rsid w:val="00DB6040"/>
    <w:rsid w:val="00DC03CD"/>
    <w:rsid w:val="00DC2EE1"/>
    <w:rsid w:val="00DC3102"/>
    <w:rsid w:val="00DC55D9"/>
    <w:rsid w:val="00DC5B14"/>
    <w:rsid w:val="00DC5D7D"/>
    <w:rsid w:val="00DC751C"/>
    <w:rsid w:val="00DD0176"/>
    <w:rsid w:val="00DD096B"/>
    <w:rsid w:val="00DD2C70"/>
    <w:rsid w:val="00DD37D4"/>
    <w:rsid w:val="00DD3AF2"/>
    <w:rsid w:val="00DD44B0"/>
    <w:rsid w:val="00DD6B4A"/>
    <w:rsid w:val="00DD7AF5"/>
    <w:rsid w:val="00DE2179"/>
    <w:rsid w:val="00DE63AD"/>
    <w:rsid w:val="00DF1092"/>
    <w:rsid w:val="00DF2091"/>
    <w:rsid w:val="00DF3813"/>
    <w:rsid w:val="00DF44C4"/>
    <w:rsid w:val="00DF4983"/>
    <w:rsid w:val="00E00415"/>
    <w:rsid w:val="00E0053F"/>
    <w:rsid w:val="00E009D5"/>
    <w:rsid w:val="00E00F70"/>
    <w:rsid w:val="00E01A91"/>
    <w:rsid w:val="00E049D4"/>
    <w:rsid w:val="00E04FEC"/>
    <w:rsid w:val="00E05E10"/>
    <w:rsid w:val="00E0623B"/>
    <w:rsid w:val="00E06E29"/>
    <w:rsid w:val="00E124AC"/>
    <w:rsid w:val="00E16361"/>
    <w:rsid w:val="00E16509"/>
    <w:rsid w:val="00E17220"/>
    <w:rsid w:val="00E172AD"/>
    <w:rsid w:val="00E21382"/>
    <w:rsid w:val="00E22057"/>
    <w:rsid w:val="00E221F6"/>
    <w:rsid w:val="00E223D8"/>
    <w:rsid w:val="00E229D4"/>
    <w:rsid w:val="00E249D6"/>
    <w:rsid w:val="00E24AB4"/>
    <w:rsid w:val="00E2514D"/>
    <w:rsid w:val="00E25D5D"/>
    <w:rsid w:val="00E26D2A"/>
    <w:rsid w:val="00E27210"/>
    <w:rsid w:val="00E273A7"/>
    <w:rsid w:val="00E303F1"/>
    <w:rsid w:val="00E31078"/>
    <w:rsid w:val="00E33E9C"/>
    <w:rsid w:val="00E3561E"/>
    <w:rsid w:val="00E35E1A"/>
    <w:rsid w:val="00E35ECD"/>
    <w:rsid w:val="00E362A8"/>
    <w:rsid w:val="00E373F3"/>
    <w:rsid w:val="00E378F3"/>
    <w:rsid w:val="00E40AF2"/>
    <w:rsid w:val="00E41CAB"/>
    <w:rsid w:val="00E42A47"/>
    <w:rsid w:val="00E4307F"/>
    <w:rsid w:val="00E43C77"/>
    <w:rsid w:val="00E512CD"/>
    <w:rsid w:val="00E51396"/>
    <w:rsid w:val="00E51E0E"/>
    <w:rsid w:val="00E51FF0"/>
    <w:rsid w:val="00E52172"/>
    <w:rsid w:val="00E55B51"/>
    <w:rsid w:val="00E56638"/>
    <w:rsid w:val="00E56B3B"/>
    <w:rsid w:val="00E61368"/>
    <w:rsid w:val="00E61EE8"/>
    <w:rsid w:val="00E621B7"/>
    <w:rsid w:val="00E62531"/>
    <w:rsid w:val="00E634B0"/>
    <w:rsid w:val="00E64053"/>
    <w:rsid w:val="00E655F2"/>
    <w:rsid w:val="00E677C0"/>
    <w:rsid w:val="00E716B5"/>
    <w:rsid w:val="00E73A38"/>
    <w:rsid w:val="00E75F2A"/>
    <w:rsid w:val="00E772F2"/>
    <w:rsid w:val="00E77B6F"/>
    <w:rsid w:val="00E77E3B"/>
    <w:rsid w:val="00E80B13"/>
    <w:rsid w:val="00E8217E"/>
    <w:rsid w:val="00E823FF"/>
    <w:rsid w:val="00E838F5"/>
    <w:rsid w:val="00E844A1"/>
    <w:rsid w:val="00E8482C"/>
    <w:rsid w:val="00E849C3"/>
    <w:rsid w:val="00E865D9"/>
    <w:rsid w:val="00E86873"/>
    <w:rsid w:val="00E8723A"/>
    <w:rsid w:val="00E87473"/>
    <w:rsid w:val="00E874CD"/>
    <w:rsid w:val="00E90D54"/>
    <w:rsid w:val="00E92052"/>
    <w:rsid w:val="00E942A7"/>
    <w:rsid w:val="00E94FD6"/>
    <w:rsid w:val="00E954C7"/>
    <w:rsid w:val="00E95B1F"/>
    <w:rsid w:val="00E95C93"/>
    <w:rsid w:val="00EA2BC9"/>
    <w:rsid w:val="00EA4C13"/>
    <w:rsid w:val="00EA4C88"/>
    <w:rsid w:val="00EA557C"/>
    <w:rsid w:val="00EA5B9D"/>
    <w:rsid w:val="00EA6EFB"/>
    <w:rsid w:val="00EA78C8"/>
    <w:rsid w:val="00EA7E16"/>
    <w:rsid w:val="00EB0E1C"/>
    <w:rsid w:val="00EB6A70"/>
    <w:rsid w:val="00EB7DBC"/>
    <w:rsid w:val="00EC1470"/>
    <w:rsid w:val="00EC20EB"/>
    <w:rsid w:val="00EC2A08"/>
    <w:rsid w:val="00EC386A"/>
    <w:rsid w:val="00EC39CF"/>
    <w:rsid w:val="00EC4F7D"/>
    <w:rsid w:val="00EC567A"/>
    <w:rsid w:val="00EC572F"/>
    <w:rsid w:val="00EC5B8F"/>
    <w:rsid w:val="00EC5CD0"/>
    <w:rsid w:val="00ED06EC"/>
    <w:rsid w:val="00ED0790"/>
    <w:rsid w:val="00ED19E6"/>
    <w:rsid w:val="00ED3F4C"/>
    <w:rsid w:val="00ED4910"/>
    <w:rsid w:val="00ED5334"/>
    <w:rsid w:val="00ED6526"/>
    <w:rsid w:val="00EE013F"/>
    <w:rsid w:val="00EE0A06"/>
    <w:rsid w:val="00EE0AEA"/>
    <w:rsid w:val="00EE22BE"/>
    <w:rsid w:val="00EE3E1E"/>
    <w:rsid w:val="00EE3FAF"/>
    <w:rsid w:val="00EE73FF"/>
    <w:rsid w:val="00EE7C30"/>
    <w:rsid w:val="00EF019D"/>
    <w:rsid w:val="00EF09D8"/>
    <w:rsid w:val="00EF2734"/>
    <w:rsid w:val="00EF47B6"/>
    <w:rsid w:val="00EF4F08"/>
    <w:rsid w:val="00EF4F5C"/>
    <w:rsid w:val="00EF586E"/>
    <w:rsid w:val="00EF61AE"/>
    <w:rsid w:val="00EF672B"/>
    <w:rsid w:val="00EF6B01"/>
    <w:rsid w:val="00F01595"/>
    <w:rsid w:val="00F021A7"/>
    <w:rsid w:val="00F027B5"/>
    <w:rsid w:val="00F028DA"/>
    <w:rsid w:val="00F02AAC"/>
    <w:rsid w:val="00F02B9F"/>
    <w:rsid w:val="00F02F41"/>
    <w:rsid w:val="00F0712B"/>
    <w:rsid w:val="00F072A2"/>
    <w:rsid w:val="00F11E39"/>
    <w:rsid w:val="00F15EE6"/>
    <w:rsid w:val="00F17257"/>
    <w:rsid w:val="00F216E0"/>
    <w:rsid w:val="00F22A37"/>
    <w:rsid w:val="00F233DA"/>
    <w:rsid w:val="00F233F3"/>
    <w:rsid w:val="00F26232"/>
    <w:rsid w:val="00F27582"/>
    <w:rsid w:val="00F27F66"/>
    <w:rsid w:val="00F30F3C"/>
    <w:rsid w:val="00F32D1E"/>
    <w:rsid w:val="00F331A2"/>
    <w:rsid w:val="00F339FC"/>
    <w:rsid w:val="00F34D52"/>
    <w:rsid w:val="00F3599E"/>
    <w:rsid w:val="00F36AF3"/>
    <w:rsid w:val="00F40FC9"/>
    <w:rsid w:val="00F42117"/>
    <w:rsid w:val="00F438A2"/>
    <w:rsid w:val="00F44146"/>
    <w:rsid w:val="00F444C8"/>
    <w:rsid w:val="00F45B5B"/>
    <w:rsid w:val="00F461F1"/>
    <w:rsid w:val="00F46635"/>
    <w:rsid w:val="00F471E0"/>
    <w:rsid w:val="00F50DE6"/>
    <w:rsid w:val="00F515D0"/>
    <w:rsid w:val="00F52390"/>
    <w:rsid w:val="00F53AF3"/>
    <w:rsid w:val="00F53F06"/>
    <w:rsid w:val="00F55974"/>
    <w:rsid w:val="00F56B19"/>
    <w:rsid w:val="00F57E3D"/>
    <w:rsid w:val="00F6038D"/>
    <w:rsid w:val="00F60F5D"/>
    <w:rsid w:val="00F61689"/>
    <w:rsid w:val="00F62405"/>
    <w:rsid w:val="00F625D8"/>
    <w:rsid w:val="00F64AAD"/>
    <w:rsid w:val="00F6764B"/>
    <w:rsid w:val="00F70A0A"/>
    <w:rsid w:val="00F71CDB"/>
    <w:rsid w:val="00F74190"/>
    <w:rsid w:val="00F74E2C"/>
    <w:rsid w:val="00F75BC7"/>
    <w:rsid w:val="00F76517"/>
    <w:rsid w:val="00F83078"/>
    <w:rsid w:val="00F8552B"/>
    <w:rsid w:val="00F85878"/>
    <w:rsid w:val="00F94F0C"/>
    <w:rsid w:val="00F96CE2"/>
    <w:rsid w:val="00F97457"/>
    <w:rsid w:val="00F97E6A"/>
    <w:rsid w:val="00FA0CE5"/>
    <w:rsid w:val="00FA1376"/>
    <w:rsid w:val="00FA2F1E"/>
    <w:rsid w:val="00FA35BA"/>
    <w:rsid w:val="00FA429E"/>
    <w:rsid w:val="00FA5240"/>
    <w:rsid w:val="00FA612C"/>
    <w:rsid w:val="00FA648F"/>
    <w:rsid w:val="00FA75CA"/>
    <w:rsid w:val="00FB021B"/>
    <w:rsid w:val="00FB0588"/>
    <w:rsid w:val="00FB066C"/>
    <w:rsid w:val="00FB284B"/>
    <w:rsid w:val="00FB30C7"/>
    <w:rsid w:val="00FB30E5"/>
    <w:rsid w:val="00FB4AF9"/>
    <w:rsid w:val="00FB658F"/>
    <w:rsid w:val="00FB7324"/>
    <w:rsid w:val="00FB7892"/>
    <w:rsid w:val="00FC0410"/>
    <w:rsid w:val="00FC05D5"/>
    <w:rsid w:val="00FC0B2B"/>
    <w:rsid w:val="00FC268D"/>
    <w:rsid w:val="00FC2795"/>
    <w:rsid w:val="00FC4880"/>
    <w:rsid w:val="00FC6142"/>
    <w:rsid w:val="00FD17BD"/>
    <w:rsid w:val="00FD34D1"/>
    <w:rsid w:val="00FD497B"/>
    <w:rsid w:val="00FD50DE"/>
    <w:rsid w:val="00FD5CE3"/>
    <w:rsid w:val="00FE2014"/>
    <w:rsid w:val="00FE220D"/>
    <w:rsid w:val="00FE441D"/>
    <w:rsid w:val="00FE64AC"/>
    <w:rsid w:val="00FE6651"/>
    <w:rsid w:val="00FE7D17"/>
    <w:rsid w:val="00FF0B10"/>
    <w:rsid w:val="00FF17B6"/>
    <w:rsid w:val="00FF2D82"/>
    <w:rsid w:val="00FF53E7"/>
    <w:rsid w:val="00FF65B0"/>
    <w:rsid w:val="00FF65CC"/>
    <w:rsid w:val="00FF739B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E8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C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D006F"/>
    <w:pPr>
      <w:keepNext/>
      <w:widowControl w:val="0"/>
      <w:jc w:val="center"/>
      <w:outlineLvl w:val="0"/>
    </w:pPr>
    <w:rPr>
      <w:b/>
      <w:sz w:val="22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2">
    <w:name w:val="Stilius2"/>
    <w:basedOn w:val="Normal"/>
    <w:rsid w:val="009549BD"/>
    <w:pPr>
      <w:ind w:firstLine="720"/>
      <w:jc w:val="both"/>
    </w:pPr>
    <w:rPr>
      <w:b/>
    </w:rPr>
  </w:style>
  <w:style w:type="paragraph" w:customStyle="1" w:styleId="Stilius1">
    <w:name w:val="Stilius1"/>
    <w:basedOn w:val="Normal"/>
    <w:autoRedefine/>
    <w:rsid w:val="00EC2A08"/>
    <w:pPr>
      <w:ind w:firstLine="720"/>
      <w:jc w:val="both"/>
    </w:pPr>
    <w:rPr>
      <w:szCs w:val="28"/>
    </w:rPr>
  </w:style>
  <w:style w:type="paragraph" w:customStyle="1" w:styleId="Stilius3">
    <w:name w:val="Stilius3"/>
    <w:basedOn w:val="Normal"/>
    <w:autoRedefine/>
    <w:rsid w:val="00234912"/>
    <w:pPr>
      <w:ind w:firstLine="720"/>
      <w:jc w:val="both"/>
    </w:pPr>
  </w:style>
  <w:style w:type="paragraph" w:customStyle="1" w:styleId="Stilius4">
    <w:name w:val="Stilius4"/>
    <w:basedOn w:val="Normal"/>
    <w:rsid w:val="001E67E2"/>
    <w:pPr>
      <w:ind w:firstLine="720"/>
      <w:jc w:val="both"/>
    </w:pPr>
  </w:style>
  <w:style w:type="paragraph" w:customStyle="1" w:styleId="BodyText1">
    <w:name w:val="Body Text1"/>
    <w:basedOn w:val="Normal"/>
    <w:rsid w:val="00751B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Normal"/>
    <w:rsid w:val="00751B3F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3">
    <w:name w:val="Body Text Indent 3"/>
    <w:basedOn w:val="Normal"/>
    <w:rsid w:val="00751B3F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Normal"/>
    <w:rsid w:val="00751B3F"/>
    <w:pPr>
      <w:widowControl w:val="0"/>
      <w:spacing w:before="100" w:beforeAutospacing="1" w:after="100" w:afterAutospacing="1"/>
      <w:ind w:firstLine="720"/>
    </w:pPr>
    <w:rPr>
      <w:b/>
      <w:lang w:val="lt-LT" w:eastAsia="lt-LT"/>
    </w:rPr>
  </w:style>
  <w:style w:type="paragraph" w:customStyle="1" w:styleId="Hyperlink1">
    <w:name w:val="Hyperlink1"/>
    <w:rsid w:val="00751B3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Footer">
    <w:name w:val="footer"/>
    <w:basedOn w:val="Normal"/>
    <w:rsid w:val="007552A0"/>
    <w:pPr>
      <w:tabs>
        <w:tab w:val="center" w:pos="4153"/>
        <w:tab w:val="right" w:pos="8306"/>
      </w:tabs>
      <w:suppressAutoHyphens/>
    </w:pPr>
    <w:rPr>
      <w:lang w:val="en-GB" w:eastAsia="ar-SA"/>
    </w:rPr>
  </w:style>
  <w:style w:type="paragraph" w:styleId="BodyText2">
    <w:name w:val="Body Text 2"/>
    <w:basedOn w:val="Normal"/>
    <w:link w:val="BodyText2Char"/>
    <w:rsid w:val="007552A0"/>
    <w:pPr>
      <w:spacing w:after="120" w:line="480" w:lineRule="auto"/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7552A0"/>
    <w:pPr>
      <w:spacing w:after="120"/>
      <w:ind w:left="283"/>
    </w:pPr>
    <w:rPr>
      <w:lang w:val="lt-LT" w:eastAsia="lt-LT"/>
    </w:rPr>
  </w:style>
  <w:style w:type="character" w:styleId="PageNumber">
    <w:name w:val="page number"/>
    <w:basedOn w:val="DefaultParagraphFont"/>
    <w:rsid w:val="007552A0"/>
  </w:style>
  <w:style w:type="table" w:styleId="TableGrid">
    <w:name w:val="Table Grid"/>
    <w:basedOn w:val="TableNormal"/>
    <w:rsid w:val="0075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2A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552A0"/>
    <w:pPr>
      <w:jc w:val="center"/>
    </w:pPr>
    <w:rPr>
      <w:bCs/>
      <w:szCs w:val="28"/>
      <w:lang w:val="lt-LT" w:eastAsia="x-none"/>
    </w:rPr>
  </w:style>
  <w:style w:type="paragraph" w:styleId="BodyTextIndent2">
    <w:name w:val="Body Text Indent 2"/>
    <w:basedOn w:val="Normal"/>
    <w:rsid w:val="006D006F"/>
    <w:pPr>
      <w:spacing w:after="120" w:line="480" w:lineRule="auto"/>
      <w:ind w:left="283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6764B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032285"/>
    <w:pPr>
      <w:tabs>
        <w:tab w:val="right" w:leader="dot" w:pos="9350"/>
      </w:tabs>
      <w:autoSpaceDE w:val="0"/>
      <w:autoSpaceDN w:val="0"/>
      <w:ind w:left="624" w:right="284" w:hanging="340"/>
    </w:pPr>
    <w:rPr>
      <w:lang w:val="lt-LT"/>
    </w:rPr>
  </w:style>
  <w:style w:type="character" w:customStyle="1" w:styleId="BodyTextIndentChar">
    <w:name w:val="Body Text Indent Char"/>
    <w:link w:val="BodyTextIndent"/>
    <w:rsid w:val="00B1711A"/>
    <w:rPr>
      <w:sz w:val="24"/>
      <w:szCs w:val="24"/>
      <w:lang w:val="lt-LT" w:eastAsia="lt-LT"/>
    </w:rPr>
  </w:style>
  <w:style w:type="character" w:customStyle="1" w:styleId="TitleChar">
    <w:name w:val="Title Char"/>
    <w:link w:val="Title"/>
    <w:uiPriority w:val="10"/>
    <w:rsid w:val="00B1711A"/>
    <w:rPr>
      <w:bCs/>
      <w:sz w:val="24"/>
      <w:szCs w:val="28"/>
      <w:lang w:val="lt-LT"/>
    </w:rPr>
  </w:style>
  <w:style w:type="character" w:customStyle="1" w:styleId="dpav">
    <w:name w:val="dpav"/>
    <w:rsid w:val="00DD3AF2"/>
    <w:rPr>
      <w:sz w:val="26"/>
      <w:szCs w:val="26"/>
    </w:rPr>
  </w:style>
  <w:style w:type="character" w:customStyle="1" w:styleId="ddat">
    <w:name w:val="ddat"/>
    <w:basedOn w:val="DefaultParagraphFont"/>
    <w:rsid w:val="00DD3AF2"/>
  </w:style>
  <w:style w:type="character" w:customStyle="1" w:styleId="dnr">
    <w:name w:val="dnr"/>
    <w:basedOn w:val="DefaultParagraphFont"/>
    <w:rsid w:val="00DD3AF2"/>
  </w:style>
  <w:style w:type="character" w:customStyle="1" w:styleId="dtip">
    <w:name w:val="dtip"/>
    <w:basedOn w:val="DefaultParagraphFont"/>
    <w:rsid w:val="00DD3AF2"/>
  </w:style>
  <w:style w:type="character" w:customStyle="1" w:styleId="deilnr">
    <w:name w:val="deilnr"/>
    <w:basedOn w:val="DefaultParagraphFont"/>
    <w:rsid w:val="00DD3AF2"/>
  </w:style>
  <w:style w:type="character" w:styleId="Strong">
    <w:name w:val="Strong"/>
    <w:qFormat/>
    <w:rsid w:val="00D6697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D6697B"/>
    <w:rPr>
      <w:sz w:val="20"/>
      <w:szCs w:val="20"/>
      <w:lang w:val="lt-LT" w:eastAsia="x-none"/>
    </w:rPr>
  </w:style>
  <w:style w:type="character" w:customStyle="1" w:styleId="FootnoteTextChar">
    <w:name w:val="Footnote Text Char"/>
    <w:link w:val="FootnoteText"/>
    <w:uiPriority w:val="99"/>
    <w:rsid w:val="00D6697B"/>
    <w:rPr>
      <w:lang w:val="lt-LT"/>
    </w:rPr>
  </w:style>
  <w:style w:type="character" w:styleId="FootnoteReference">
    <w:name w:val="footnote reference"/>
    <w:uiPriority w:val="99"/>
    <w:rsid w:val="00D6697B"/>
    <w:rPr>
      <w:vertAlign w:val="superscript"/>
    </w:rPr>
  </w:style>
  <w:style w:type="character" w:styleId="CommentReference">
    <w:name w:val="annotation reference"/>
    <w:rsid w:val="0070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481"/>
    <w:rPr>
      <w:sz w:val="20"/>
      <w:szCs w:val="20"/>
    </w:rPr>
  </w:style>
  <w:style w:type="character" w:customStyle="1" w:styleId="CommentTextChar">
    <w:name w:val="Comment Text Char"/>
    <w:link w:val="CommentText"/>
    <w:rsid w:val="007054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5481"/>
    <w:rPr>
      <w:b/>
      <w:bCs/>
    </w:rPr>
  </w:style>
  <w:style w:type="character" w:customStyle="1" w:styleId="CommentSubjectChar">
    <w:name w:val="Comment Subject Char"/>
    <w:link w:val="CommentSubject"/>
    <w:rsid w:val="0070548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054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481"/>
    <w:rPr>
      <w:rFonts w:ascii="Tahoma" w:hAnsi="Tahoma" w:cs="Tahoma"/>
      <w:sz w:val="16"/>
      <w:szCs w:val="16"/>
      <w:lang w:val="en-US" w:eastAsia="en-US"/>
    </w:rPr>
  </w:style>
  <w:style w:type="character" w:customStyle="1" w:styleId="definition">
    <w:name w:val="definition"/>
    <w:basedOn w:val="DefaultParagraphFont"/>
    <w:rsid w:val="00476FC7"/>
  </w:style>
  <w:style w:type="paragraph" w:styleId="Revision">
    <w:name w:val="Revision"/>
    <w:hidden/>
    <w:uiPriority w:val="99"/>
    <w:semiHidden/>
    <w:rsid w:val="003D0FC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BA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3134"/>
  </w:style>
  <w:style w:type="character" w:styleId="EndnoteReference">
    <w:name w:val="endnote reference"/>
    <w:rsid w:val="00BA3134"/>
    <w:rPr>
      <w:vertAlign w:val="superscript"/>
    </w:rPr>
  </w:style>
  <w:style w:type="character" w:customStyle="1" w:styleId="HeaderChar">
    <w:name w:val="Header Char"/>
    <w:link w:val="Header"/>
    <w:uiPriority w:val="99"/>
    <w:rsid w:val="005B652F"/>
    <w:rPr>
      <w:lang w:val="en-GB" w:eastAsia="en-US"/>
    </w:rPr>
  </w:style>
  <w:style w:type="paragraph" w:customStyle="1" w:styleId="0Punktai">
    <w:name w:val="0_Punktai"/>
    <w:basedOn w:val="Normal"/>
    <w:rsid w:val="00EF09D8"/>
    <w:pPr>
      <w:numPr>
        <w:numId w:val="6"/>
      </w:numPr>
      <w:jc w:val="both"/>
    </w:pPr>
    <w:rPr>
      <w:szCs w:val="20"/>
      <w:lang w:val="lt-LT"/>
    </w:rPr>
  </w:style>
  <w:style w:type="paragraph" w:customStyle="1" w:styleId="00Punktai">
    <w:name w:val="00_Punktai"/>
    <w:basedOn w:val="0Punktai"/>
    <w:rsid w:val="00EF09D8"/>
    <w:pPr>
      <w:numPr>
        <w:ilvl w:val="1"/>
      </w:numPr>
    </w:pPr>
  </w:style>
  <w:style w:type="paragraph" w:customStyle="1" w:styleId="000Punktai">
    <w:name w:val="000_Punktai"/>
    <w:basedOn w:val="00Punktai"/>
    <w:rsid w:val="00EF09D8"/>
    <w:pPr>
      <w:numPr>
        <w:ilvl w:val="2"/>
      </w:numPr>
      <w:tabs>
        <w:tab w:val="num" w:pos="360"/>
      </w:tabs>
    </w:pPr>
  </w:style>
  <w:style w:type="character" w:customStyle="1" w:styleId="BodyText2Char">
    <w:name w:val="Body Text 2 Char"/>
    <w:link w:val="BodyText2"/>
    <w:rsid w:val="00847433"/>
    <w:rPr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DA00C9"/>
    <w:rPr>
      <w:rFonts w:eastAsia="Calibri"/>
      <w:sz w:val="22"/>
      <w:szCs w:val="21"/>
      <w:lang w:val="lt-LT" w:eastAsia="lt-LT"/>
    </w:rPr>
  </w:style>
  <w:style w:type="character" w:customStyle="1" w:styleId="PlainTextChar">
    <w:name w:val="Plain Text Char"/>
    <w:link w:val="PlainText"/>
    <w:uiPriority w:val="99"/>
    <w:rsid w:val="00DA00C9"/>
    <w:rPr>
      <w:rFonts w:eastAsia="Calibri"/>
      <w:sz w:val="22"/>
      <w:szCs w:val="21"/>
      <w:lang w:val="lt-LT" w:eastAsia="lt-LT"/>
    </w:rPr>
  </w:style>
  <w:style w:type="character" w:styleId="FollowedHyperlink">
    <w:name w:val="FollowedHyperlink"/>
    <w:rsid w:val="00377FA6"/>
    <w:rPr>
      <w:color w:val="800080"/>
      <w:u w:val="single"/>
    </w:rPr>
  </w:style>
  <w:style w:type="character" w:customStyle="1" w:styleId="apple-converted-space">
    <w:name w:val="apple-converted-space"/>
    <w:rsid w:val="00947BB0"/>
  </w:style>
  <w:style w:type="paragraph" w:customStyle="1" w:styleId="xmsoplaintext">
    <w:name w:val="x_msoplaintext"/>
    <w:basedOn w:val="Normal"/>
    <w:rsid w:val="007602E7"/>
    <w:pPr>
      <w:spacing w:before="100" w:beforeAutospacing="1" w:after="100" w:afterAutospacing="1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C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D006F"/>
    <w:pPr>
      <w:keepNext/>
      <w:widowControl w:val="0"/>
      <w:jc w:val="center"/>
      <w:outlineLvl w:val="0"/>
    </w:pPr>
    <w:rPr>
      <w:b/>
      <w:sz w:val="22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2">
    <w:name w:val="Stilius2"/>
    <w:basedOn w:val="Normal"/>
    <w:rsid w:val="009549BD"/>
    <w:pPr>
      <w:ind w:firstLine="720"/>
      <w:jc w:val="both"/>
    </w:pPr>
    <w:rPr>
      <w:b/>
    </w:rPr>
  </w:style>
  <w:style w:type="paragraph" w:customStyle="1" w:styleId="Stilius1">
    <w:name w:val="Stilius1"/>
    <w:basedOn w:val="Normal"/>
    <w:autoRedefine/>
    <w:rsid w:val="00EC2A08"/>
    <w:pPr>
      <w:ind w:firstLine="720"/>
      <w:jc w:val="both"/>
    </w:pPr>
    <w:rPr>
      <w:szCs w:val="28"/>
    </w:rPr>
  </w:style>
  <w:style w:type="paragraph" w:customStyle="1" w:styleId="Stilius3">
    <w:name w:val="Stilius3"/>
    <w:basedOn w:val="Normal"/>
    <w:autoRedefine/>
    <w:rsid w:val="00234912"/>
    <w:pPr>
      <w:ind w:firstLine="720"/>
      <w:jc w:val="both"/>
    </w:pPr>
  </w:style>
  <w:style w:type="paragraph" w:customStyle="1" w:styleId="Stilius4">
    <w:name w:val="Stilius4"/>
    <w:basedOn w:val="Normal"/>
    <w:rsid w:val="001E67E2"/>
    <w:pPr>
      <w:ind w:firstLine="720"/>
      <w:jc w:val="both"/>
    </w:pPr>
  </w:style>
  <w:style w:type="paragraph" w:customStyle="1" w:styleId="BodyText1">
    <w:name w:val="Body Text1"/>
    <w:basedOn w:val="Normal"/>
    <w:rsid w:val="00751B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Normal"/>
    <w:rsid w:val="00751B3F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3">
    <w:name w:val="Body Text Indent 3"/>
    <w:basedOn w:val="Normal"/>
    <w:rsid w:val="00751B3F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Normal"/>
    <w:rsid w:val="00751B3F"/>
    <w:pPr>
      <w:widowControl w:val="0"/>
      <w:spacing w:before="100" w:beforeAutospacing="1" w:after="100" w:afterAutospacing="1"/>
      <w:ind w:firstLine="720"/>
    </w:pPr>
    <w:rPr>
      <w:b/>
      <w:lang w:val="lt-LT" w:eastAsia="lt-LT"/>
    </w:rPr>
  </w:style>
  <w:style w:type="paragraph" w:customStyle="1" w:styleId="Hyperlink1">
    <w:name w:val="Hyperlink1"/>
    <w:rsid w:val="00751B3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Footer">
    <w:name w:val="footer"/>
    <w:basedOn w:val="Normal"/>
    <w:rsid w:val="007552A0"/>
    <w:pPr>
      <w:tabs>
        <w:tab w:val="center" w:pos="4153"/>
        <w:tab w:val="right" w:pos="8306"/>
      </w:tabs>
      <w:suppressAutoHyphens/>
    </w:pPr>
    <w:rPr>
      <w:lang w:val="en-GB" w:eastAsia="ar-SA"/>
    </w:rPr>
  </w:style>
  <w:style w:type="paragraph" w:styleId="BodyText2">
    <w:name w:val="Body Text 2"/>
    <w:basedOn w:val="Normal"/>
    <w:link w:val="BodyText2Char"/>
    <w:rsid w:val="007552A0"/>
    <w:pPr>
      <w:spacing w:after="120" w:line="480" w:lineRule="auto"/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7552A0"/>
    <w:pPr>
      <w:spacing w:after="120"/>
      <w:ind w:left="283"/>
    </w:pPr>
    <w:rPr>
      <w:lang w:val="lt-LT" w:eastAsia="lt-LT"/>
    </w:rPr>
  </w:style>
  <w:style w:type="character" w:styleId="PageNumber">
    <w:name w:val="page number"/>
    <w:basedOn w:val="DefaultParagraphFont"/>
    <w:rsid w:val="007552A0"/>
  </w:style>
  <w:style w:type="table" w:styleId="TableGrid">
    <w:name w:val="Table Grid"/>
    <w:basedOn w:val="TableNormal"/>
    <w:rsid w:val="0075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2A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552A0"/>
    <w:pPr>
      <w:jc w:val="center"/>
    </w:pPr>
    <w:rPr>
      <w:bCs/>
      <w:szCs w:val="28"/>
      <w:lang w:val="lt-LT" w:eastAsia="x-none"/>
    </w:rPr>
  </w:style>
  <w:style w:type="paragraph" w:styleId="BodyTextIndent2">
    <w:name w:val="Body Text Indent 2"/>
    <w:basedOn w:val="Normal"/>
    <w:rsid w:val="006D006F"/>
    <w:pPr>
      <w:spacing w:after="120" w:line="480" w:lineRule="auto"/>
      <w:ind w:left="283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6764B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032285"/>
    <w:pPr>
      <w:tabs>
        <w:tab w:val="right" w:leader="dot" w:pos="9350"/>
      </w:tabs>
      <w:autoSpaceDE w:val="0"/>
      <w:autoSpaceDN w:val="0"/>
      <w:ind w:left="624" w:right="284" w:hanging="340"/>
    </w:pPr>
    <w:rPr>
      <w:lang w:val="lt-LT"/>
    </w:rPr>
  </w:style>
  <w:style w:type="character" w:customStyle="1" w:styleId="BodyTextIndentChar">
    <w:name w:val="Body Text Indent Char"/>
    <w:link w:val="BodyTextIndent"/>
    <w:rsid w:val="00B1711A"/>
    <w:rPr>
      <w:sz w:val="24"/>
      <w:szCs w:val="24"/>
      <w:lang w:val="lt-LT" w:eastAsia="lt-LT"/>
    </w:rPr>
  </w:style>
  <w:style w:type="character" w:customStyle="1" w:styleId="TitleChar">
    <w:name w:val="Title Char"/>
    <w:link w:val="Title"/>
    <w:uiPriority w:val="10"/>
    <w:rsid w:val="00B1711A"/>
    <w:rPr>
      <w:bCs/>
      <w:sz w:val="24"/>
      <w:szCs w:val="28"/>
      <w:lang w:val="lt-LT"/>
    </w:rPr>
  </w:style>
  <w:style w:type="character" w:customStyle="1" w:styleId="dpav">
    <w:name w:val="dpav"/>
    <w:rsid w:val="00DD3AF2"/>
    <w:rPr>
      <w:sz w:val="26"/>
      <w:szCs w:val="26"/>
    </w:rPr>
  </w:style>
  <w:style w:type="character" w:customStyle="1" w:styleId="ddat">
    <w:name w:val="ddat"/>
    <w:basedOn w:val="DefaultParagraphFont"/>
    <w:rsid w:val="00DD3AF2"/>
  </w:style>
  <w:style w:type="character" w:customStyle="1" w:styleId="dnr">
    <w:name w:val="dnr"/>
    <w:basedOn w:val="DefaultParagraphFont"/>
    <w:rsid w:val="00DD3AF2"/>
  </w:style>
  <w:style w:type="character" w:customStyle="1" w:styleId="dtip">
    <w:name w:val="dtip"/>
    <w:basedOn w:val="DefaultParagraphFont"/>
    <w:rsid w:val="00DD3AF2"/>
  </w:style>
  <w:style w:type="character" w:customStyle="1" w:styleId="deilnr">
    <w:name w:val="deilnr"/>
    <w:basedOn w:val="DefaultParagraphFont"/>
    <w:rsid w:val="00DD3AF2"/>
  </w:style>
  <w:style w:type="character" w:styleId="Strong">
    <w:name w:val="Strong"/>
    <w:qFormat/>
    <w:rsid w:val="00D6697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D6697B"/>
    <w:rPr>
      <w:sz w:val="20"/>
      <w:szCs w:val="20"/>
      <w:lang w:val="lt-LT" w:eastAsia="x-none"/>
    </w:rPr>
  </w:style>
  <w:style w:type="character" w:customStyle="1" w:styleId="FootnoteTextChar">
    <w:name w:val="Footnote Text Char"/>
    <w:link w:val="FootnoteText"/>
    <w:uiPriority w:val="99"/>
    <w:rsid w:val="00D6697B"/>
    <w:rPr>
      <w:lang w:val="lt-LT"/>
    </w:rPr>
  </w:style>
  <w:style w:type="character" w:styleId="FootnoteReference">
    <w:name w:val="footnote reference"/>
    <w:uiPriority w:val="99"/>
    <w:rsid w:val="00D6697B"/>
    <w:rPr>
      <w:vertAlign w:val="superscript"/>
    </w:rPr>
  </w:style>
  <w:style w:type="character" w:styleId="CommentReference">
    <w:name w:val="annotation reference"/>
    <w:rsid w:val="0070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481"/>
    <w:rPr>
      <w:sz w:val="20"/>
      <w:szCs w:val="20"/>
    </w:rPr>
  </w:style>
  <w:style w:type="character" w:customStyle="1" w:styleId="CommentTextChar">
    <w:name w:val="Comment Text Char"/>
    <w:link w:val="CommentText"/>
    <w:rsid w:val="007054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5481"/>
    <w:rPr>
      <w:b/>
      <w:bCs/>
    </w:rPr>
  </w:style>
  <w:style w:type="character" w:customStyle="1" w:styleId="CommentSubjectChar">
    <w:name w:val="Comment Subject Char"/>
    <w:link w:val="CommentSubject"/>
    <w:rsid w:val="0070548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054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481"/>
    <w:rPr>
      <w:rFonts w:ascii="Tahoma" w:hAnsi="Tahoma" w:cs="Tahoma"/>
      <w:sz w:val="16"/>
      <w:szCs w:val="16"/>
      <w:lang w:val="en-US" w:eastAsia="en-US"/>
    </w:rPr>
  </w:style>
  <w:style w:type="character" w:customStyle="1" w:styleId="definition">
    <w:name w:val="definition"/>
    <w:basedOn w:val="DefaultParagraphFont"/>
    <w:rsid w:val="00476FC7"/>
  </w:style>
  <w:style w:type="paragraph" w:styleId="Revision">
    <w:name w:val="Revision"/>
    <w:hidden/>
    <w:uiPriority w:val="99"/>
    <w:semiHidden/>
    <w:rsid w:val="003D0FC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BA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3134"/>
  </w:style>
  <w:style w:type="character" w:styleId="EndnoteReference">
    <w:name w:val="endnote reference"/>
    <w:rsid w:val="00BA3134"/>
    <w:rPr>
      <w:vertAlign w:val="superscript"/>
    </w:rPr>
  </w:style>
  <w:style w:type="character" w:customStyle="1" w:styleId="HeaderChar">
    <w:name w:val="Header Char"/>
    <w:link w:val="Header"/>
    <w:uiPriority w:val="99"/>
    <w:rsid w:val="005B652F"/>
    <w:rPr>
      <w:lang w:val="en-GB" w:eastAsia="en-US"/>
    </w:rPr>
  </w:style>
  <w:style w:type="paragraph" w:customStyle="1" w:styleId="0Punktai">
    <w:name w:val="0_Punktai"/>
    <w:basedOn w:val="Normal"/>
    <w:rsid w:val="00EF09D8"/>
    <w:pPr>
      <w:numPr>
        <w:numId w:val="6"/>
      </w:numPr>
      <w:jc w:val="both"/>
    </w:pPr>
    <w:rPr>
      <w:szCs w:val="20"/>
      <w:lang w:val="lt-LT"/>
    </w:rPr>
  </w:style>
  <w:style w:type="paragraph" w:customStyle="1" w:styleId="00Punktai">
    <w:name w:val="00_Punktai"/>
    <w:basedOn w:val="0Punktai"/>
    <w:rsid w:val="00EF09D8"/>
    <w:pPr>
      <w:numPr>
        <w:ilvl w:val="1"/>
      </w:numPr>
    </w:pPr>
  </w:style>
  <w:style w:type="paragraph" w:customStyle="1" w:styleId="000Punktai">
    <w:name w:val="000_Punktai"/>
    <w:basedOn w:val="00Punktai"/>
    <w:rsid w:val="00EF09D8"/>
    <w:pPr>
      <w:numPr>
        <w:ilvl w:val="2"/>
      </w:numPr>
      <w:tabs>
        <w:tab w:val="num" w:pos="360"/>
      </w:tabs>
    </w:pPr>
  </w:style>
  <w:style w:type="character" w:customStyle="1" w:styleId="BodyText2Char">
    <w:name w:val="Body Text 2 Char"/>
    <w:link w:val="BodyText2"/>
    <w:rsid w:val="00847433"/>
    <w:rPr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DA00C9"/>
    <w:rPr>
      <w:rFonts w:eastAsia="Calibri"/>
      <w:sz w:val="22"/>
      <w:szCs w:val="21"/>
      <w:lang w:val="lt-LT" w:eastAsia="lt-LT"/>
    </w:rPr>
  </w:style>
  <w:style w:type="character" w:customStyle="1" w:styleId="PlainTextChar">
    <w:name w:val="Plain Text Char"/>
    <w:link w:val="PlainText"/>
    <w:uiPriority w:val="99"/>
    <w:rsid w:val="00DA00C9"/>
    <w:rPr>
      <w:rFonts w:eastAsia="Calibri"/>
      <w:sz w:val="22"/>
      <w:szCs w:val="21"/>
      <w:lang w:val="lt-LT" w:eastAsia="lt-LT"/>
    </w:rPr>
  </w:style>
  <w:style w:type="character" w:styleId="FollowedHyperlink">
    <w:name w:val="FollowedHyperlink"/>
    <w:rsid w:val="00377FA6"/>
    <w:rPr>
      <w:color w:val="800080"/>
      <w:u w:val="single"/>
    </w:rPr>
  </w:style>
  <w:style w:type="character" w:customStyle="1" w:styleId="apple-converted-space">
    <w:name w:val="apple-converted-space"/>
    <w:rsid w:val="00947BB0"/>
  </w:style>
  <w:style w:type="paragraph" w:customStyle="1" w:styleId="xmsoplaintext">
    <w:name w:val="x_msoplaintext"/>
    <w:basedOn w:val="Normal"/>
    <w:rsid w:val="007602E7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8387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1C51-905B-47C0-88A5-9D094967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5663</Words>
  <Characters>3228</Characters>
  <Application>Microsoft Office Word</Application>
  <DocSecurity>4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2009 11     projektas</vt:lpstr>
      <vt:lpstr>2009 11     projektas </vt:lpstr>
    </vt:vector>
  </TitlesOfParts>
  <Company>HP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11     projektas</dc:title>
  <dc:creator>Vartotojas1</dc:creator>
  <cp:lastModifiedBy>Matas Viliūnas</cp:lastModifiedBy>
  <cp:revision>2</cp:revision>
  <cp:lastPrinted>2014-11-03T12:03:00Z</cp:lastPrinted>
  <dcterms:created xsi:type="dcterms:W3CDTF">2017-09-05T11:12:00Z</dcterms:created>
  <dcterms:modified xsi:type="dcterms:W3CDTF">2017-09-05T11:12:00Z</dcterms:modified>
</cp:coreProperties>
</file>