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B6CD1" w14:textId="77777777" w:rsidR="00B60EB9" w:rsidRPr="008D383B" w:rsidRDefault="0049284A" w:rsidP="0049284A">
      <w:pPr>
        <w:spacing w:after="0" w:line="240" w:lineRule="auto"/>
        <w:ind w:left="878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D383B">
        <w:rPr>
          <w:rFonts w:ascii="Times New Roman" w:hAnsi="Times New Roman" w:cs="Times New Roman"/>
          <w:sz w:val="24"/>
          <w:szCs w:val="24"/>
          <w:lang w:val="lt-LT"/>
        </w:rPr>
        <w:t>Annex 4</w:t>
      </w:r>
    </w:p>
    <w:p w14:paraId="5251ECC8" w14:textId="3CBF4714" w:rsidR="0049284A" w:rsidRPr="008D383B" w:rsidRDefault="0049284A" w:rsidP="0035263D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  <w:lang w:val="lt-LT"/>
        </w:rPr>
      </w:pPr>
      <w:r w:rsidRPr="008D383B">
        <w:rPr>
          <w:rFonts w:ascii="Times New Roman" w:hAnsi="Times New Roman" w:cs="Times New Roman"/>
          <w:sz w:val="24"/>
          <w:szCs w:val="24"/>
          <w:lang w:val="lt-LT"/>
        </w:rPr>
        <w:t>to the Regulation on the Preparation and Approval of the Lithuanian Research Infrastructures Roadmap</w:t>
      </w:r>
    </w:p>
    <w:p w14:paraId="2BF58881" w14:textId="77777777" w:rsidR="0049284A" w:rsidRPr="008D383B" w:rsidRDefault="0049284A" w:rsidP="0049284A">
      <w:pPr>
        <w:spacing w:after="0" w:line="240" w:lineRule="auto"/>
        <w:ind w:left="878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31662E4" w14:textId="574B36AF" w:rsidR="0091006C" w:rsidRPr="008D383B" w:rsidRDefault="006B1EDF" w:rsidP="00E34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D383B">
        <w:rPr>
          <w:rFonts w:ascii="Times New Roman" w:hAnsi="Times New Roman" w:cs="Times New Roman"/>
          <w:b/>
          <w:bCs/>
          <w:sz w:val="24"/>
          <w:szCs w:val="24"/>
        </w:rPr>
        <w:t xml:space="preserve">SCORING </w:t>
      </w:r>
      <w:r w:rsidR="0091006C" w:rsidRPr="008D383B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501C9B" w:rsidRPr="008D383B">
        <w:rPr>
          <w:rFonts w:ascii="Times New Roman" w:hAnsi="Times New Roman" w:cs="Times New Roman"/>
          <w:b/>
          <w:bCs/>
          <w:sz w:val="24"/>
          <w:szCs w:val="24"/>
        </w:rPr>
        <w:t>COMPREHENSIVE</w:t>
      </w:r>
      <w:r w:rsidR="0091006C" w:rsidRPr="008D38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1C9B" w:rsidRPr="008D383B">
        <w:rPr>
          <w:rFonts w:ascii="Times New Roman" w:hAnsi="Times New Roman" w:cs="Times New Roman"/>
          <w:b/>
          <w:bCs/>
          <w:sz w:val="24"/>
          <w:szCs w:val="24"/>
        </w:rPr>
        <w:t>ASSESSMENT</w:t>
      </w:r>
      <w:r w:rsidR="0091006C" w:rsidRPr="008D383B">
        <w:rPr>
          <w:rFonts w:ascii="Times New Roman" w:hAnsi="Times New Roman" w:cs="Times New Roman"/>
          <w:b/>
          <w:bCs/>
          <w:sz w:val="24"/>
          <w:szCs w:val="24"/>
        </w:rPr>
        <w:t xml:space="preserve"> ACCORDING TO </w:t>
      </w:r>
      <w:r w:rsidRPr="008D383B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6E6F9F" w:rsidRPr="008D383B">
        <w:rPr>
          <w:rFonts w:ascii="Times New Roman" w:hAnsi="Times New Roman" w:cs="Times New Roman"/>
          <w:b/>
          <w:bCs/>
          <w:sz w:val="24"/>
          <w:szCs w:val="24"/>
        </w:rPr>
        <w:t>CRITERIA</w:t>
      </w:r>
    </w:p>
    <w:p w14:paraId="7CD2E3CB" w14:textId="77777777" w:rsidR="002C025E" w:rsidRPr="008D383B" w:rsidRDefault="002C025E" w:rsidP="00E349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3437" w:type="dxa"/>
        <w:tblLook w:val="04A0" w:firstRow="1" w:lastRow="0" w:firstColumn="1" w:lastColumn="0" w:noHBand="0" w:noVBand="1"/>
      </w:tblPr>
      <w:tblGrid>
        <w:gridCol w:w="1191"/>
        <w:gridCol w:w="4082"/>
        <w:gridCol w:w="4082"/>
        <w:gridCol w:w="4082"/>
      </w:tblGrid>
      <w:tr w:rsidR="008D383B" w:rsidRPr="008D383B" w14:paraId="36B3CECC" w14:textId="77777777" w:rsidTr="00130B15">
        <w:tc>
          <w:tcPr>
            <w:tcW w:w="1191" w:type="dxa"/>
            <w:vMerge w:val="restart"/>
            <w:vAlign w:val="center"/>
          </w:tcPr>
          <w:p w14:paraId="09A751FA" w14:textId="642B8081" w:rsidR="00B60EB9" w:rsidRPr="008D383B" w:rsidRDefault="00B60EB9" w:rsidP="00B60EB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Score</w:t>
            </w:r>
          </w:p>
        </w:tc>
        <w:tc>
          <w:tcPr>
            <w:tcW w:w="4082" w:type="dxa"/>
          </w:tcPr>
          <w:p w14:paraId="730090ED" w14:textId="14477D8A" w:rsidR="00B60EB9" w:rsidRPr="008D383B" w:rsidRDefault="00B60EB9" w:rsidP="0035263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8D38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riterion</w:t>
            </w:r>
            <w:r w:rsidRPr="008D38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(sub criteria)</w:t>
            </w:r>
          </w:p>
        </w:tc>
        <w:tc>
          <w:tcPr>
            <w:tcW w:w="4082" w:type="dxa"/>
          </w:tcPr>
          <w:p w14:paraId="77C4BB45" w14:textId="1CD533AF" w:rsidR="00B60EB9" w:rsidRPr="008D383B" w:rsidRDefault="00B60EB9" w:rsidP="00352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D38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8D38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riterion</w:t>
            </w:r>
            <w:r w:rsidRPr="008D38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(sub criteria)</w:t>
            </w:r>
          </w:p>
        </w:tc>
        <w:tc>
          <w:tcPr>
            <w:tcW w:w="4082" w:type="dxa"/>
          </w:tcPr>
          <w:p w14:paraId="51514AEA" w14:textId="45F06586" w:rsidR="00B60EB9" w:rsidRPr="008D383B" w:rsidRDefault="00B60EB9" w:rsidP="00352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D38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8D38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riterion</w:t>
            </w:r>
            <w:r w:rsidRPr="008D38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(sub criteria)</w:t>
            </w:r>
          </w:p>
        </w:tc>
      </w:tr>
      <w:tr w:rsidR="008D383B" w:rsidRPr="008D383B" w14:paraId="3B20C178" w14:textId="77777777" w:rsidTr="00130B15">
        <w:tc>
          <w:tcPr>
            <w:tcW w:w="1191" w:type="dxa"/>
            <w:vMerge/>
          </w:tcPr>
          <w:p w14:paraId="2B112F25" w14:textId="77777777" w:rsidR="00B60EB9" w:rsidRPr="008D383B" w:rsidRDefault="00B60EB9" w:rsidP="00D55D3D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082" w:type="dxa"/>
          </w:tcPr>
          <w:p w14:paraId="486B534B" w14:textId="60DDB091" w:rsidR="00B60EB9" w:rsidRPr="008D383B" w:rsidRDefault="00B60EB9" w:rsidP="0035263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Request and Impact of RI</w:t>
            </w:r>
          </w:p>
          <w:p w14:paraId="5867517E" w14:textId="24B67547" w:rsidR="00B60EB9" w:rsidRPr="008D383B" w:rsidRDefault="00B60EB9" w:rsidP="00D55D3D">
            <w:pPr>
              <w:pStyle w:val="ListParagraph"/>
              <w:numPr>
                <w:ilvl w:val="0"/>
                <w:numId w:val="1"/>
              </w:numPr>
              <w:ind w:left="475" w:hanging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Request and Goals of RI</w:t>
            </w:r>
          </w:p>
          <w:p w14:paraId="0EAE222C" w14:textId="2BAD0D76" w:rsidR="00B60EB9" w:rsidRPr="008D383B" w:rsidRDefault="00B60EB9" w:rsidP="00D55D3D">
            <w:pPr>
              <w:pStyle w:val="ListParagraph"/>
              <w:numPr>
                <w:ilvl w:val="0"/>
                <w:numId w:val="1"/>
              </w:numPr>
              <w:ind w:left="475" w:hanging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Alignment of RI with National and European Research Policy</w:t>
            </w:r>
          </w:p>
          <w:p w14:paraId="4D4A5969" w14:textId="4309C68C" w:rsidR="00B60EB9" w:rsidRPr="008D383B" w:rsidRDefault="00B60EB9" w:rsidP="00D55D3D">
            <w:pPr>
              <w:pStyle w:val="ListParagraph"/>
              <w:numPr>
                <w:ilvl w:val="0"/>
                <w:numId w:val="1"/>
              </w:numPr>
              <w:ind w:left="475" w:hanging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Expected Impact on Science, Technology, and Socio-Economic Development</w:t>
            </w:r>
          </w:p>
        </w:tc>
        <w:tc>
          <w:tcPr>
            <w:tcW w:w="4082" w:type="dxa"/>
          </w:tcPr>
          <w:p w14:paraId="37035A86" w14:textId="13FAC31E" w:rsidR="00B60EB9" w:rsidRPr="008D383B" w:rsidRDefault="00B60EB9" w:rsidP="0035263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Readiness and Maturity of RI</w:t>
            </w:r>
          </w:p>
          <w:p w14:paraId="16B4A3F8" w14:textId="77777777" w:rsidR="00B60EB9" w:rsidRPr="008D383B" w:rsidRDefault="00B60EB9" w:rsidP="00D55D3D">
            <w:pPr>
              <w:pStyle w:val="ListParagraph"/>
              <w:numPr>
                <w:ilvl w:val="0"/>
                <w:numId w:val="2"/>
              </w:numPr>
              <w:ind w:left="446" w:hanging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Institutional (Consortium) Experience and Competence</w:t>
            </w:r>
          </w:p>
          <w:p w14:paraId="2B031A0A" w14:textId="2BD3DBCF" w:rsidR="00B60EB9" w:rsidRPr="008D383B" w:rsidRDefault="00B60EB9" w:rsidP="00D55D3D">
            <w:pPr>
              <w:pStyle w:val="ListParagraph"/>
              <w:numPr>
                <w:ilvl w:val="0"/>
                <w:numId w:val="2"/>
              </w:numPr>
              <w:ind w:left="446" w:hanging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Competencies, </w:t>
            </w:r>
            <w:r w:rsidRPr="008D38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Research Activity Results, and </w:t>
            </w:r>
            <w:r w:rsidRPr="008D38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Competitiveness of the Researchers</w:t>
            </w:r>
          </w:p>
          <w:p w14:paraId="3854E91C" w14:textId="3FA5E000" w:rsidR="00B60EB9" w:rsidRPr="008D383B" w:rsidRDefault="00B60EB9" w:rsidP="00D55D3D">
            <w:pPr>
              <w:pStyle w:val="ListParagraph"/>
              <w:numPr>
                <w:ilvl w:val="0"/>
                <w:numId w:val="2"/>
              </w:numPr>
              <w:ind w:left="446" w:hanging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Equipment and Technical Infrastructure</w:t>
            </w:r>
          </w:p>
        </w:tc>
        <w:tc>
          <w:tcPr>
            <w:tcW w:w="4082" w:type="dxa"/>
          </w:tcPr>
          <w:p w14:paraId="2FAA3B0C" w14:textId="1E805250" w:rsidR="00B60EB9" w:rsidRPr="008D383B" w:rsidRDefault="00B60EB9" w:rsidP="0035263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Feasibility (Manag</w:t>
            </w:r>
            <w:bookmarkStart w:id="0" w:name="_GoBack"/>
            <w:bookmarkEnd w:id="0"/>
            <w:r w:rsidRPr="008D38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ement) of RI</w:t>
            </w:r>
          </w:p>
          <w:p w14:paraId="30A7F581" w14:textId="77777777" w:rsidR="00B60EB9" w:rsidRPr="008D383B" w:rsidRDefault="00B60EB9" w:rsidP="00D55D3D">
            <w:pPr>
              <w:pStyle w:val="ListParagraph"/>
              <w:numPr>
                <w:ilvl w:val="0"/>
                <w:numId w:val="3"/>
              </w:numPr>
              <w:ind w:left="416" w:hanging="28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Reasonability and Appropriateness of Strategic Plan</w:t>
            </w:r>
          </w:p>
          <w:p w14:paraId="36822DE8" w14:textId="77777777" w:rsidR="00B60EB9" w:rsidRPr="008D383B" w:rsidRDefault="00B60EB9" w:rsidP="00D55D3D">
            <w:pPr>
              <w:pStyle w:val="ListParagraph"/>
              <w:numPr>
                <w:ilvl w:val="0"/>
                <w:numId w:val="3"/>
              </w:numPr>
              <w:ind w:left="416" w:hanging="28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Reasonability of the Financial Plan</w:t>
            </w:r>
          </w:p>
          <w:p w14:paraId="2C7FBA74" w14:textId="6EB8B693" w:rsidR="00B60EB9" w:rsidRPr="008D383B" w:rsidRDefault="00B60EB9" w:rsidP="00D55D3D">
            <w:pPr>
              <w:pStyle w:val="ListParagraph"/>
              <w:numPr>
                <w:ilvl w:val="0"/>
                <w:numId w:val="3"/>
              </w:numPr>
              <w:ind w:left="416" w:hanging="28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Relationships with Stakeholders</w:t>
            </w:r>
          </w:p>
        </w:tc>
      </w:tr>
      <w:tr w:rsidR="008D383B" w:rsidRPr="008D383B" w14:paraId="66D6F754" w14:textId="77777777" w:rsidTr="00130B15">
        <w:tc>
          <w:tcPr>
            <w:tcW w:w="1191" w:type="dxa"/>
          </w:tcPr>
          <w:p w14:paraId="65AF8F59" w14:textId="5372FB02" w:rsidR="00321588" w:rsidRPr="008D383B" w:rsidRDefault="00321588" w:rsidP="00E337C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</w:rPr>
              <w:t>Exceptional (4)</w:t>
            </w:r>
          </w:p>
        </w:tc>
        <w:tc>
          <w:tcPr>
            <w:tcW w:w="4082" w:type="dxa"/>
          </w:tcPr>
          <w:p w14:paraId="67830392" w14:textId="2D6F96DA" w:rsidR="007F3AE8" w:rsidRPr="008D383B" w:rsidRDefault="007F3AE8" w:rsidP="00147DE4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Clear and outstanding need for the research infrastructure (RI) with highly ambitious and realistic goals.</w:t>
            </w:r>
          </w:p>
          <w:p w14:paraId="282CE7D5" w14:textId="67C44468" w:rsidR="007F3AE8" w:rsidRPr="008D383B" w:rsidRDefault="007F3AE8" w:rsidP="00147DE4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The RI unequivocally ensures the implementation of national science policy priorities and alignment with </w:t>
            </w:r>
            <w:r w:rsidR="006B1EDF"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the </w:t>
            </w: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European Union policy priorities by conducting high-level research.</w:t>
            </w:r>
          </w:p>
          <w:p w14:paraId="38FC351F" w14:textId="77777777" w:rsidR="00AC4B5F" w:rsidRPr="008D383B" w:rsidRDefault="007F3AE8" w:rsidP="00147DE4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Clear and outstanding impact on scientific and/or technological development.</w:t>
            </w:r>
          </w:p>
          <w:p w14:paraId="1B1B335C" w14:textId="3401829B" w:rsidR="007F3AE8" w:rsidRPr="008D383B" w:rsidRDefault="007F3AE8" w:rsidP="00147DE4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Clear and outstanding impact on the country's social, cultural, and economic development.</w:t>
            </w:r>
          </w:p>
        </w:tc>
        <w:tc>
          <w:tcPr>
            <w:tcW w:w="4082" w:type="dxa"/>
          </w:tcPr>
          <w:p w14:paraId="156591E2" w14:textId="2F49DB7F" w:rsidR="002A3A40" w:rsidRPr="008D383B" w:rsidRDefault="002A3A40" w:rsidP="00147DE4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The institution (consortium) is clearly internationally competitive and has accumulated </w:t>
            </w:r>
            <w:r w:rsidR="00E835B7"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outstanding</w:t>
            </w: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experience in conducting high-level research on the specified topics.</w:t>
            </w:r>
          </w:p>
          <w:p w14:paraId="749A4D69" w14:textId="0C9E5E89" w:rsidR="002A3A40" w:rsidRPr="008D383B" w:rsidRDefault="002A3A40" w:rsidP="00147DE4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institution (consortium) has exceptionally strong teams of scientists and researchers whose activities and results are internationally competitive.</w:t>
            </w:r>
          </w:p>
          <w:p w14:paraId="5E98ABD4" w14:textId="58CC8674" w:rsidR="002A3A40" w:rsidRPr="008D383B" w:rsidRDefault="002A3A40" w:rsidP="00147DE4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institution (consortium) successfully attracts talented researchers from Lithuania and abroad.</w:t>
            </w:r>
          </w:p>
          <w:p w14:paraId="7D8E04B8" w14:textId="2750F6D0" w:rsidR="002A3A40" w:rsidRPr="008D383B" w:rsidRDefault="002A3A40" w:rsidP="00147DE4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GB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available high-level equipment and technical infrastructure (or access to it) enable the achievement of highly ambitious goals.</w:t>
            </w:r>
          </w:p>
        </w:tc>
        <w:tc>
          <w:tcPr>
            <w:tcW w:w="4082" w:type="dxa"/>
          </w:tcPr>
          <w:p w14:paraId="1AB4C19B" w14:textId="35AE4A7D" w:rsidR="00602FE6" w:rsidRPr="008D383B" w:rsidRDefault="00602FE6" w:rsidP="00147DE4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The strategic activity plan is </w:t>
            </w:r>
            <w:r w:rsidR="00E835B7"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outstanding</w:t>
            </w: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with clearly formulated indicators that align with the RI's set goals.</w:t>
            </w:r>
          </w:p>
          <w:p w14:paraId="23741B0C" w14:textId="486814F0" w:rsidR="00602FE6" w:rsidRPr="008D383B" w:rsidRDefault="00602FE6" w:rsidP="00147DE4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The financial plan is </w:t>
            </w:r>
            <w:r w:rsidR="00E835B7"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outstanding </w:t>
            </w: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and aligns with the RI's set goals, with precise indicators. It includes reliable and sustainable funding sources.</w:t>
            </w:r>
          </w:p>
          <w:p w14:paraId="383E56A1" w14:textId="38679DCA" w:rsidR="00602FE6" w:rsidRPr="008D383B" w:rsidRDefault="00602FE6" w:rsidP="00147DE4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RI operates proactively, aiming to bring together top-level scientists, business representatives, public administration sector representatives, and other participants.</w:t>
            </w:r>
          </w:p>
          <w:p w14:paraId="4C57FECE" w14:textId="6713C736" w:rsidR="00602FE6" w:rsidRPr="008D383B" w:rsidRDefault="00602FE6" w:rsidP="00147DE4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GB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The final circle of users (RI service recipients) is </w:t>
            </w:r>
            <w:r w:rsidR="00A934C2"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especially </w:t>
            </w: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broad.</w:t>
            </w:r>
          </w:p>
        </w:tc>
      </w:tr>
      <w:tr w:rsidR="008D383B" w:rsidRPr="008D383B" w14:paraId="61BF46DA" w14:textId="77777777" w:rsidTr="00130B15">
        <w:tc>
          <w:tcPr>
            <w:tcW w:w="1191" w:type="dxa"/>
          </w:tcPr>
          <w:p w14:paraId="44E2EA13" w14:textId="75DB7296" w:rsidR="00EC7F76" w:rsidRPr="008D383B" w:rsidRDefault="00EC7F76" w:rsidP="00E337C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</w:rPr>
              <w:t>Excellent (3)</w:t>
            </w:r>
          </w:p>
        </w:tc>
        <w:tc>
          <w:tcPr>
            <w:tcW w:w="4082" w:type="dxa"/>
          </w:tcPr>
          <w:p w14:paraId="0A63D846" w14:textId="16F77AF8" w:rsidR="00AD4113" w:rsidRPr="008D383B" w:rsidRDefault="00AD4113" w:rsidP="00707C0C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Well-justified and significant need for the RI, with high and realistic goals.</w:t>
            </w:r>
          </w:p>
          <w:p w14:paraId="336CB2B9" w14:textId="7C963441" w:rsidR="00AD4113" w:rsidRPr="008D383B" w:rsidRDefault="00AD4113" w:rsidP="00707C0C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The RI's activities align with </w:t>
            </w:r>
            <w:r w:rsidR="00A934C2"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the </w:t>
            </w: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national and European Union policy priorities, conducting high-level scientific research.</w:t>
            </w:r>
          </w:p>
          <w:p w14:paraId="6C112D02" w14:textId="4B10B17F" w:rsidR="00AD4113" w:rsidRPr="008D383B" w:rsidRDefault="00AD4113" w:rsidP="00707C0C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lastRenderedPageBreak/>
              <w:t>Significant expected impact on scientific and/or technological development.</w:t>
            </w:r>
          </w:p>
          <w:p w14:paraId="503ABBEF" w14:textId="64AE7BC2" w:rsidR="00AD4113" w:rsidRPr="008D383B" w:rsidRDefault="00AD4113" w:rsidP="00707C0C">
            <w:pPr>
              <w:pStyle w:val="ListParagraph"/>
              <w:numPr>
                <w:ilvl w:val="0"/>
                <w:numId w:val="12"/>
              </w:numPr>
              <w:tabs>
                <w:tab w:val="left" w:pos="993"/>
                <w:tab w:val="left" w:pos="6031"/>
              </w:tabs>
              <w:ind w:left="454" w:hanging="28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Significant expected impact on the country's social, cultural, and economic development.</w:t>
            </w:r>
          </w:p>
        </w:tc>
        <w:tc>
          <w:tcPr>
            <w:tcW w:w="4082" w:type="dxa"/>
          </w:tcPr>
          <w:p w14:paraId="1B049994" w14:textId="5CD9DE1C" w:rsidR="00A113C8" w:rsidRPr="008D383B" w:rsidRDefault="00A113C8" w:rsidP="00707C0C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lastRenderedPageBreak/>
              <w:t>The institution (consortium) is highly competent and experienced in conducting high-level research on the specified topics.</w:t>
            </w:r>
          </w:p>
          <w:p w14:paraId="1A848C33" w14:textId="5A472B8A" w:rsidR="00A113C8" w:rsidRPr="008D383B" w:rsidRDefault="00A113C8" w:rsidP="00707C0C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The institution (consortium) has very strong, internationally recognized teams </w:t>
            </w: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lastRenderedPageBreak/>
              <w:t>of scientists and researchers ensuring the research infrastructure (RI) activities.</w:t>
            </w:r>
          </w:p>
          <w:p w14:paraId="6A03344D" w14:textId="3E051C2F" w:rsidR="00A113C8" w:rsidRPr="008D383B" w:rsidRDefault="00A113C8" w:rsidP="00707C0C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institution (consortium) has research teams, some results are internationally competitive and some nationally competitive.</w:t>
            </w:r>
          </w:p>
          <w:p w14:paraId="7848A247" w14:textId="69D5F82F" w:rsidR="00A113C8" w:rsidRPr="008D383B" w:rsidRDefault="00A113C8" w:rsidP="00707C0C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GB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The available equipment and technical infrastructure (or access to it) are of high quality, </w:t>
            </w:r>
            <w:r w:rsidR="00523275"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allowing for the successful achievement of set goals.</w:t>
            </w:r>
          </w:p>
        </w:tc>
        <w:tc>
          <w:tcPr>
            <w:tcW w:w="4082" w:type="dxa"/>
          </w:tcPr>
          <w:p w14:paraId="0A146AA6" w14:textId="77777777" w:rsidR="00585FCB" w:rsidRPr="008D383B" w:rsidRDefault="00585FCB" w:rsidP="00707C0C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lastRenderedPageBreak/>
              <w:t>The strategic activity plan is very well substantiated, with indicators that fully align with the RI's set goals.</w:t>
            </w:r>
          </w:p>
          <w:p w14:paraId="4C4C28D0" w14:textId="77777777" w:rsidR="00585FCB" w:rsidRPr="008D383B" w:rsidRDefault="00585FCB" w:rsidP="00707C0C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The financial plan is very well substantiated and linked to the RI's set goals. It includes reliable funding sources.</w:t>
            </w:r>
          </w:p>
          <w:p w14:paraId="20C68A7B" w14:textId="77777777" w:rsidR="00585FCB" w:rsidRPr="008D383B" w:rsidRDefault="00585FCB" w:rsidP="00707C0C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lastRenderedPageBreak/>
              <w:t>The RI brings together high-level scientists, business representatives, public administration sector representatives, and other participants.</w:t>
            </w:r>
          </w:p>
          <w:p w14:paraId="1586718F" w14:textId="7BBB5F21" w:rsidR="00585FCB" w:rsidRPr="008D383B" w:rsidRDefault="00585FCB" w:rsidP="00707C0C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GB"/>
              </w:rPr>
            </w:pPr>
            <w:r w:rsidRPr="008D383B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The potential circle of users (RI service recipients) is very broad.</w:t>
            </w:r>
          </w:p>
        </w:tc>
      </w:tr>
      <w:tr w:rsidR="008D383B" w:rsidRPr="008D383B" w14:paraId="466C59CF" w14:textId="77777777" w:rsidTr="00130B15">
        <w:tc>
          <w:tcPr>
            <w:tcW w:w="1191" w:type="dxa"/>
          </w:tcPr>
          <w:p w14:paraId="32368795" w14:textId="7965391D" w:rsidR="00C1559E" w:rsidRPr="008D383B" w:rsidRDefault="00C1559E" w:rsidP="00E337C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Good (2)</w:t>
            </w:r>
          </w:p>
        </w:tc>
        <w:tc>
          <w:tcPr>
            <w:tcW w:w="4082" w:type="dxa"/>
          </w:tcPr>
          <w:p w14:paraId="0C47504B" w14:textId="409031DC" w:rsidR="00BF142D" w:rsidRPr="008D383B" w:rsidRDefault="00BF142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Well-argued need for the RI, with moderate goals.</w:t>
            </w:r>
          </w:p>
          <w:p w14:paraId="26E002BF" w14:textId="11BC5765" w:rsidR="00BF142D" w:rsidRPr="008D383B" w:rsidRDefault="00BF142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The RI's activities generally align with </w:t>
            </w:r>
            <w:r w:rsidR="00A934C2"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the </w:t>
            </w: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national and European Union policy priorities.</w:t>
            </w:r>
          </w:p>
          <w:p w14:paraId="7AD62762" w14:textId="7F259819" w:rsidR="00BF142D" w:rsidRPr="008D383B" w:rsidRDefault="00BF142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Expected tangible impact on scientific and/or technological development.</w:t>
            </w:r>
          </w:p>
          <w:p w14:paraId="70FC3991" w14:textId="4FB289DE" w:rsidR="00BF142D" w:rsidRPr="008D383B" w:rsidRDefault="00BF142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GB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Expected tangible impact on the country's social, cultural, and economic development.</w:t>
            </w:r>
          </w:p>
        </w:tc>
        <w:tc>
          <w:tcPr>
            <w:tcW w:w="4082" w:type="dxa"/>
          </w:tcPr>
          <w:p w14:paraId="6EB96042" w14:textId="53C76CA9" w:rsidR="00A3688D" w:rsidRPr="008D383B" w:rsidRDefault="00A3688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institution (consortium) is competent and experienced in conducting research on the specified topics.</w:t>
            </w:r>
          </w:p>
          <w:p w14:paraId="58AEAF1F" w14:textId="7414A018" w:rsidR="00A3688D" w:rsidRPr="008D383B" w:rsidRDefault="00A3688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institution (consortium) has enough competent researchers to ensure RI activities.</w:t>
            </w:r>
          </w:p>
          <w:p w14:paraId="40812EE0" w14:textId="0F1B52AB" w:rsidR="00A3688D" w:rsidRPr="008D383B" w:rsidRDefault="00A3688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institution (consortium) has research teams whose researchers and activity results are partially recognized internationally.</w:t>
            </w:r>
          </w:p>
          <w:p w14:paraId="173952BC" w14:textId="1F008353" w:rsidR="00A113C8" w:rsidRPr="008D383B" w:rsidRDefault="00A3688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GB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available equipment and technical infrastructure (or access to it) enable the achievement of set goals.</w:t>
            </w:r>
          </w:p>
        </w:tc>
        <w:tc>
          <w:tcPr>
            <w:tcW w:w="4082" w:type="dxa"/>
          </w:tcPr>
          <w:p w14:paraId="45B4B054" w14:textId="7D8F85FE" w:rsidR="006C5794" w:rsidRPr="008D383B" w:rsidRDefault="006C5794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The strategic activity plan is substantiated </w:t>
            </w:r>
            <w:r w:rsidR="00AA3635"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linking</w:t>
            </w:r>
            <w:r w:rsidR="00AA3635" w:rsidRPr="008D383B" w:rsidDel="00AA36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</w:t>
            </w: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indicators to the RI's set goals.</w:t>
            </w:r>
          </w:p>
          <w:p w14:paraId="3FDD5DCF" w14:textId="537340D8" w:rsidR="006C5794" w:rsidRPr="008D383B" w:rsidRDefault="006C5794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financial plan is substantiated. It includes funding sources.</w:t>
            </w:r>
          </w:p>
          <w:p w14:paraId="2A649921" w14:textId="7DBCCD53" w:rsidR="006C5794" w:rsidRPr="008D383B" w:rsidRDefault="006C5794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RI brings together or plans to bring together high-level scientists, business representatives, public administration sector representatives, and other participants.</w:t>
            </w:r>
          </w:p>
          <w:p w14:paraId="0D27AEDF" w14:textId="4057B8C7" w:rsidR="006C5794" w:rsidRPr="008D383B" w:rsidRDefault="006C5794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GB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A broad circle of users (RI service recipients) is planned.</w:t>
            </w:r>
          </w:p>
        </w:tc>
      </w:tr>
      <w:tr w:rsidR="008D383B" w:rsidRPr="008D383B" w14:paraId="29428378" w14:textId="77777777" w:rsidTr="00130B15">
        <w:tc>
          <w:tcPr>
            <w:tcW w:w="1191" w:type="dxa"/>
          </w:tcPr>
          <w:p w14:paraId="5C048715" w14:textId="07420DD2" w:rsidR="004070F1" w:rsidRPr="008D383B" w:rsidRDefault="004070F1" w:rsidP="00AF3C4B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</w:rPr>
              <w:t>Satisfactory (1)</w:t>
            </w:r>
          </w:p>
        </w:tc>
        <w:tc>
          <w:tcPr>
            <w:tcW w:w="4082" w:type="dxa"/>
          </w:tcPr>
          <w:p w14:paraId="75BB8DD1" w14:textId="537386B8" w:rsidR="00BF142D" w:rsidRPr="008D383B" w:rsidRDefault="00BF142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Partially justified need for the RI, with not very ambitious goals.</w:t>
            </w:r>
          </w:p>
          <w:p w14:paraId="373C8941" w14:textId="121B3C38" w:rsidR="00BF142D" w:rsidRPr="008D383B" w:rsidRDefault="00BF142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RI's activities partially align with</w:t>
            </w:r>
            <w:r w:rsidR="00AA3635"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the</w:t>
            </w: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national and European Union policy priorities.</w:t>
            </w:r>
          </w:p>
          <w:p w14:paraId="286A660B" w14:textId="4D23A6D7" w:rsidR="00BF142D" w:rsidRPr="008D383B" w:rsidRDefault="00BF142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Certain expected impact on scientific and/or technological development.</w:t>
            </w:r>
          </w:p>
          <w:p w14:paraId="34BF236C" w14:textId="061CA64C" w:rsidR="00BF142D" w:rsidRPr="008D383B" w:rsidRDefault="00BF142D" w:rsidP="00AF3C4B">
            <w:pPr>
              <w:pStyle w:val="ListParagraph"/>
              <w:numPr>
                <w:ilvl w:val="0"/>
                <w:numId w:val="12"/>
              </w:numPr>
              <w:tabs>
                <w:tab w:val="left" w:pos="993"/>
                <w:tab w:val="left" w:pos="6031"/>
              </w:tabs>
              <w:ind w:left="454" w:hanging="28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Certain expected impact on the country's social, cultural, and economic development.</w:t>
            </w:r>
          </w:p>
        </w:tc>
        <w:tc>
          <w:tcPr>
            <w:tcW w:w="4082" w:type="dxa"/>
          </w:tcPr>
          <w:p w14:paraId="2BB9B44E" w14:textId="296EA6F7" w:rsidR="00A3688D" w:rsidRPr="008D383B" w:rsidRDefault="00A3688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institution (consortium) is partially competent in conducting research on the specified topics.</w:t>
            </w:r>
          </w:p>
          <w:p w14:paraId="0E46E1E4" w14:textId="64B02D6C" w:rsidR="00A3688D" w:rsidRPr="008D383B" w:rsidRDefault="00A3688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institution (consortium) has the potential to gather a critical mass of competent researchers to ensure RI activities.</w:t>
            </w:r>
          </w:p>
          <w:p w14:paraId="50549B3A" w14:textId="4D0B8127" w:rsidR="00A3688D" w:rsidRPr="008D383B" w:rsidRDefault="00A3688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institution (consortium) has research teams whose researchers and activity results are nationally competitive.</w:t>
            </w:r>
          </w:p>
          <w:p w14:paraId="23BEA434" w14:textId="1FE9DA11" w:rsidR="00A3688D" w:rsidRPr="008D383B" w:rsidRDefault="00A3688D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GB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available equipment and technical infrastructure (or access to it) are sufficient to achieve set goals.</w:t>
            </w:r>
          </w:p>
        </w:tc>
        <w:tc>
          <w:tcPr>
            <w:tcW w:w="4082" w:type="dxa"/>
          </w:tcPr>
          <w:p w14:paraId="647776D9" w14:textId="4ED4B647" w:rsidR="0043256E" w:rsidRPr="008D383B" w:rsidRDefault="0043256E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strategic activity plan is partially substantiated, with formulated indicators linked to the RI's set goals.</w:t>
            </w:r>
          </w:p>
          <w:p w14:paraId="561756BF" w14:textId="495C3B2C" w:rsidR="0043256E" w:rsidRPr="008D383B" w:rsidRDefault="0043256E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financial plan is partially substantiated includ</w:t>
            </w:r>
            <w:r w:rsidR="007D46BC"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ing</w:t>
            </w: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funding sources.</w:t>
            </w:r>
          </w:p>
          <w:p w14:paraId="5867B726" w14:textId="156D2724" w:rsidR="0043256E" w:rsidRPr="008D383B" w:rsidRDefault="0043256E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RI brings together or plans to bring together scientists, business representatives, public administration sector representatives, and other participants.</w:t>
            </w:r>
          </w:p>
          <w:p w14:paraId="63AE1AAE" w14:textId="6C5470A0" w:rsidR="0043256E" w:rsidRPr="008D383B" w:rsidRDefault="0043256E" w:rsidP="00AF3C4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A circle of potential users (RI service recipients) is being gathered.</w:t>
            </w:r>
          </w:p>
        </w:tc>
      </w:tr>
      <w:tr w:rsidR="008D383B" w:rsidRPr="008D383B" w14:paraId="0EA0653B" w14:textId="77777777" w:rsidTr="00130B15">
        <w:tc>
          <w:tcPr>
            <w:tcW w:w="1191" w:type="dxa"/>
          </w:tcPr>
          <w:p w14:paraId="15DAEE77" w14:textId="1843A0B8" w:rsidR="009A0DE9" w:rsidRPr="008D383B" w:rsidRDefault="009A0DE9" w:rsidP="00E337C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D383B">
              <w:rPr>
                <w:rFonts w:ascii="Times New Roman" w:hAnsi="Times New Roman" w:cs="Times New Roman"/>
                <w:sz w:val="20"/>
                <w:szCs w:val="20"/>
              </w:rPr>
              <w:t>Insufficient (0)</w:t>
            </w:r>
          </w:p>
        </w:tc>
        <w:tc>
          <w:tcPr>
            <w:tcW w:w="4082" w:type="dxa"/>
          </w:tcPr>
          <w:p w14:paraId="2C0C56B1" w14:textId="2EFA6B19" w:rsidR="00E255F5" w:rsidRPr="008D383B" w:rsidRDefault="00E255F5" w:rsidP="008D383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Unjustified need for the RI, with unambitious goals.</w:t>
            </w:r>
          </w:p>
          <w:p w14:paraId="70668B41" w14:textId="17BE86D0" w:rsidR="00E255F5" w:rsidRPr="008D383B" w:rsidRDefault="00E255F5" w:rsidP="008D383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lastRenderedPageBreak/>
              <w:t xml:space="preserve">The RI's activities do not align with </w:t>
            </w:r>
            <w:r w:rsidR="009147D6"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the </w:t>
            </w: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national and European Union policy priorities.</w:t>
            </w:r>
          </w:p>
          <w:p w14:paraId="28F93D58" w14:textId="18956F6E" w:rsidR="00E255F5" w:rsidRPr="008D383B" w:rsidRDefault="00E255F5" w:rsidP="008D383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Little expected impact on scientific and/or technological development.</w:t>
            </w:r>
          </w:p>
          <w:p w14:paraId="0AFAFBCA" w14:textId="1DD102C3" w:rsidR="00E255F5" w:rsidRPr="008D383B" w:rsidRDefault="00E255F5" w:rsidP="008D383B">
            <w:pPr>
              <w:pStyle w:val="ListParagraph"/>
              <w:numPr>
                <w:ilvl w:val="0"/>
                <w:numId w:val="12"/>
              </w:numPr>
              <w:tabs>
                <w:tab w:val="left" w:pos="993"/>
                <w:tab w:val="left" w:pos="6031"/>
              </w:tabs>
              <w:ind w:left="454" w:hanging="28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Little expected impact on the country's social, cultural, and economic development.</w:t>
            </w:r>
          </w:p>
        </w:tc>
        <w:tc>
          <w:tcPr>
            <w:tcW w:w="4082" w:type="dxa"/>
          </w:tcPr>
          <w:p w14:paraId="26527311" w14:textId="430866F6" w:rsidR="00F72AFC" w:rsidRPr="008D383B" w:rsidRDefault="00F72AFC" w:rsidP="008D383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lastRenderedPageBreak/>
              <w:t>The institution (consortium) is not sufficiently competent in conducting research on the specified topics.</w:t>
            </w:r>
          </w:p>
          <w:p w14:paraId="441514F7" w14:textId="12623E66" w:rsidR="00F72AFC" w:rsidRPr="008D383B" w:rsidRDefault="00F72AFC" w:rsidP="008D383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lastRenderedPageBreak/>
              <w:t>The institution (consortium) does not have sufficient potential of competent researchers to ensure RI activities.</w:t>
            </w:r>
          </w:p>
          <w:p w14:paraId="77D20DA3" w14:textId="3905CC4E" w:rsidR="00F72AFC" w:rsidRPr="008D383B" w:rsidRDefault="00F72AFC" w:rsidP="008D383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activity results of the institution's (consortium's) scientists and researchers are not nationally competitive.</w:t>
            </w:r>
          </w:p>
          <w:p w14:paraId="599A1C78" w14:textId="6B7AEA6E" w:rsidR="00F72AFC" w:rsidRPr="008D383B" w:rsidRDefault="00F72AFC" w:rsidP="008D383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GB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available equipment and technical infrastructure (or access to it) are insufficient to achieve set goals.</w:t>
            </w:r>
          </w:p>
        </w:tc>
        <w:tc>
          <w:tcPr>
            <w:tcW w:w="4082" w:type="dxa"/>
          </w:tcPr>
          <w:p w14:paraId="1590415B" w14:textId="11B8060B" w:rsidR="00AC4B5F" w:rsidRPr="008D383B" w:rsidRDefault="00AC4B5F" w:rsidP="008D383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lastRenderedPageBreak/>
              <w:t xml:space="preserve">The strategic activity plan is </w:t>
            </w:r>
            <w:r w:rsidR="009147D6"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insufficiently </w:t>
            </w: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prepared, and the strategic plan guidelines are not formulated.</w:t>
            </w:r>
          </w:p>
          <w:p w14:paraId="5A27ECA4" w14:textId="495561D4" w:rsidR="00AC4B5F" w:rsidRPr="008D383B" w:rsidRDefault="00AC4B5F" w:rsidP="008D383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lastRenderedPageBreak/>
              <w:t>The strategic activity plan is insufficiently substantiated, with formulated indicators not linked to the RI's set goals.</w:t>
            </w:r>
          </w:p>
          <w:p w14:paraId="48AE2C57" w14:textId="4F76BCB1" w:rsidR="00AC4B5F" w:rsidRPr="008D383B" w:rsidRDefault="00AC4B5F" w:rsidP="008D383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financial plan is insufficiently substantiated. It does not include funding sources.</w:t>
            </w:r>
          </w:p>
          <w:p w14:paraId="08430841" w14:textId="5F0BB382" w:rsidR="00AC4B5F" w:rsidRPr="008D383B" w:rsidRDefault="00AC4B5F" w:rsidP="008D383B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GB"/>
              </w:rPr>
            </w:pPr>
            <w:r w:rsidRPr="008D38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The RI does not bring together or plan to bring together scientists, business representatives, public sector representatives, and other participants.</w:t>
            </w:r>
          </w:p>
        </w:tc>
      </w:tr>
    </w:tbl>
    <w:p w14:paraId="780BCDEA" w14:textId="77777777" w:rsidR="00E11746" w:rsidRPr="008D383B" w:rsidRDefault="00E11746" w:rsidP="00E11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E11746" w:rsidRPr="008D383B" w:rsidSect="00E117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52CF4B" w16cid:durableId="2A4C99B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557B"/>
    <w:multiLevelType w:val="hybridMultilevel"/>
    <w:tmpl w:val="61B0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701A"/>
    <w:multiLevelType w:val="hybridMultilevel"/>
    <w:tmpl w:val="A83A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A74B6"/>
    <w:multiLevelType w:val="hybridMultilevel"/>
    <w:tmpl w:val="73B44C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D6250"/>
    <w:multiLevelType w:val="hybridMultilevel"/>
    <w:tmpl w:val="8014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5572D"/>
    <w:multiLevelType w:val="hybridMultilevel"/>
    <w:tmpl w:val="9B9E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E374B"/>
    <w:multiLevelType w:val="hybridMultilevel"/>
    <w:tmpl w:val="E36C2F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663C7"/>
    <w:multiLevelType w:val="hybridMultilevel"/>
    <w:tmpl w:val="495E1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E009E"/>
    <w:multiLevelType w:val="hybridMultilevel"/>
    <w:tmpl w:val="C0E0DF8C"/>
    <w:lvl w:ilvl="0" w:tplc="0FD6D50C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FC60111"/>
    <w:multiLevelType w:val="hybridMultilevel"/>
    <w:tmpl w:val="5C86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30058"/>
    <w:multiLevelType w:val="hybridMultilevel"/>
    <w:tmpl w:val="C248B5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A5982"/>
    <w:multiLevelType w:val="hybridMultilevel"/>
    <w:tmpl w:val="2CBED5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511D0"/>
    <w:multiLevelType w:val="hybridMultilevel"/>
    <w:tmpl w:val="BE34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46"/>
    <w:rsid w:val="0008460C"/>
    <w:rsid w:val="00130B15"/>
    <w:rsid w:val="00133EED"/>
    <w:rsid w:val="00147DE4"/>
    <w:rsid w:val="002A3A40"/>
    <w:rsid w:val="002C025E"/>
    <w:rsid w:val="00321588"/>
    <w:rsid w:val="00325756"/>
    <w:rsid w:val="00343F08"/>
    <w:rsid w:val="0035263D"/>
    <w:rsid w:val="004070F1"/>
    <w:rsid w:val="0043256E"/>
    <w:rsid w:val="0049284A"/>
    <w:rsid w:val="004C7D02"/>
    <w:rsid w:val="00501C9B"/>
    <w:rsid w:val="00523275"/>
    <w:rsid w:val="005400FC"/>
    <w:rsid w:val="00580B3C"/>
    <w:rsid w:val="00585FCB"/>
    <w:rsid w:val="00602FE6"/>
    <w:rsid w:val="006644B6"/>
    <w:rsid w:val="006B1EDF"/>
    <w:rsid w:val="006C5794"/>
    <w:rsid w:val="006E6F9F"/>
    <w:rsid w:val="00707C0C"/>
    <w:rsid w:val="00736964"/>
    <w:rsid w:val="0075173D"/>
    <w:rsid w:val="007D46BC"/>
    <w:rsid w:val="007F3AE8"/>
    <w:rsid w:val="008D383B"/>
    <w:rsid w:val="00901DC9"/>
    <w:rsid w:val="0091006C"/>
    <w:rsid w:val="00913FED"/>
    <w:rsid w:val="009147D6"/>
    <w:rsid w:val="009468AF"/>
    <w:rsid w:val="009A0DE9"/>
    <w:rsid w:val="009F387B"/>
    <w:rsid w:val="00A113C8"/>
    <w:rsid w:val="00A3688D"/>
    <w:rsid w:val="00A737B5"/>
    <w:rsid w:val="00A934C2"/>
    <w:rsid w:val="00A94C7F"/>
    <w:rsid w:val="00AA3635"/>
    <w:rsid w:val="00AC4B5F"/>
    <w:rsid w:val="00AD4113"/>
    <w:rsid w:val="00AF3C4B"/>
    <w:rsid w:val="00B60EB9"/>
    <w:rsid w:val="00BF142D"/>
    <w:rsid w:val="00C1559E"/>
    <w:rsid w:val="00D26778"/>
    <w:rsid w:val="00D2729A"/>
    <w:rsid w:val="00D55D3D"/>
    <w:rsid w:val="00DF052C"/>
    <w:rsid w:val="00E11746"/>
    <w:rsid w:val="00E255F5"/>
    <w:rsid w:val="00E337C3"/>
    <w:rsid w:val="00E349A5"/>
    <w:rsid w:val="00E835B7"/>
    <w:rsid w:val="00EC7F76"/>
    <w:rsid w:val="00F7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D3A3"/>
  <w15:chartTrackingRefBased/>
  <w15:docId w15:val="{098C2D7C-FBD8-4549-A6BC-094C67A5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7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7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4629</Words>
  <Characters>2640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Eugenijus</dc:creator>
  <cp:keywords/>
  <dc:description/>
  <cp:lastModifiedBy>Eugenijus Stumbrys | Lietuvos mokslo taryba</cp:lastModifiedBy>
  <cp:revision>3</cp:revision>
  <dcterms:created xsi:type="dcterms:W3CDTF">2024-07-25T12:35:00Z</dcterms:created>
  <dcterms:modified xsi:type="dcterms:W3CDTF">2024-07-25T12:41:00Z</dcterms:modified>
</cp:coreProperties>
</file>