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B761" w14:textId="77777777" w:rsidR="00D34223" w:rsidRPr="002159C4" w:rsidRDefault="00D34223" w:rsidP="00D34223">
      <w:pPr>
        <w:ind w:left="5954"/>
        <w:rPr>
          <w:szCs w:val="24"/>
        </w:rPr>
      </w:pPr>
      <w:r w:rsidRPr="002159C4">
        <w:rPr>
          <w:szCs w:val="24"/>
        </w:rPr>
        <w:t>Forma patvirtinta</w:t>
      </w:r>
    </w:p>
    <w:p w14:paraId="3B6ED709" w14:textId="77777777" w:rsidR="00D34223" w:rsidRPr="002159C4" w:rsidRDefault="00D34223" w:rsidP="00D34223">
      <w:pPr>
        <w:ind w:left="5954"/>
        <w:rPr>
          <w:szCs w:val="24"/>
        </w:rPr>
      </w:pPr>
      <w:r w:rsidRPr="002159C4">
        <w:rPr>
          <w:szCs w:val="24"/>
        </w:rPr>
        <w:t xml:space="preserve">Lietuvos mokslo tarybos pirmininko </w:t>
      </w:r>
    </w:p>
    <w:p w14:paraId="263C4319" w14:textId="77777777" w:rsidR="00D34223" w:rsidRDefault="00D34223" w:rsidP="00D34223">
      <w:pPr>
        <w:ind w:left="5954"/>
        <w:rPr>
          <w:szCs w:val="24"/>
        </w:rPr>
      </w:pPr>
      <w:r w:rsidRPr="002159C4">
        <w:rPr>
          <w:szCs w:val="24"/>
        </w:rPr>
        <w:t>20</w:t>
      </w:r>
      <w:r>
        <w:rPr>
          <w:szCs w:val="24"/>
        </w:rPr>
        <w:t xml:space="preserve">24 </w:t>
      </w:r>
      <w:r w:rsidRPr="002159C4">
        <w:rPr>
          <w:szCs w:val="24"/>
        </w:rPr>
        <w:t>m.</w:t>
      </w:r>
      <w:r>
        <w:rPr>
          <w:szCs w:val="24"/>
        </w:rPr>
        <w:t xml:space="preserve"> rugpjūčio </w:t>
      </w:r>
      <w:r>
        <w:rPr>
          <w:szCs w:val="24"/>
          <w:lang w:val="en-US"/>
        </w:rPr>
        <w:t xml:space="preserve">27 </w:t>
      </w:r>
      <w:r w:rsidRPr="002159C4">
        <w:rPr>
          <w:szCs w:val="24"/>
        </w:rPr>
        <w:t>d. įsakymu Nr. V-</w:t>
      </w:r>
      <w:r>
        <w:rPr>
          <w:szCs w:val="24"/>
        </w:rPr>
        <w:t>381</w:t>
      </w:r>
    </w:p>
    <w:p w14:paraId="70E6CCDA" w14:textId="77777777" w:rsidR="00D34223" w:rsidRPr="002159C4" w:rsidRDefault="00D34223" w:rsidP="00D34223">
      <w:pPr>
        <w:ind w:left="5954"/>
        <w:rPr>
          <w:szCs w:val="24"/>
        </w:rPr>
      </w:pPr>
      <w:r>
        <w:rPr>
          <w:szCs w:val="24"/>
        </w:rPr>
        <w:t>(</w:t>
      </w:r>
      <w:r w:rsidRPr="002159C4">
        <w:rPr>
          <w:szCs w:val="24"/>
        </w:rPr>
        <w:t xml:space="preserve">Lietuvos mokslo tarybos pirmininko </w:t>
      </w:r>
    </w:p>
    <w:p w14:paraId="614DBEEE" w14:textId="21B963F3" w:rsidR="00D34223" w:rsidRDefault="00D34223" w:rsidP="00D34223">
      <w:pPr>
        <w:ind w:left="5954"/>
        <w:rPr>
          <w:szCs w:val="24"/>
        </w:rPr>
      </w:pPr>
      <w:r w:rsidRPr="002159C4">
        <w:rPr>
          <w:szCs w:val="24"/>
        </w:rPr>
        <w:t>20</w:t>
      </w:r>
      <w:r>
        <w:rPr>
          <w:szCs w:val="24"/>
        </w:rPr>
        <w:t xml:space="preserve">26 </w:t>
      </w:r>
      <w:r w:rsidRPr="002159C4">
        <w:rPr>
          <w:szCs w:val="24"/>
        </w:rPr>
        <w:t>m.</w:t>
      </w:r>
      <w:r w:rsidR="003C0941">
        <w:rPr>
          <w:szCs w:val="24"/>
        </w:rPr>
        <w:t xml:space="preserve"> kovo 18 </w:t>
      </w:r>
      <w:r w:rsidRPr="002159C4">
        <w:rPr>
          <w:szCs w:val="24"/>
        </w:rPr>
        <w:t>d. įsakym</w:t>
      </w:r>
      <w:r>
        <w:rPr>
          <w:szCs w:val="24"/>
        </w:rPr>
        <w:t xml:space="preserve">o </w:t>
      </w:r>
      <w:r w:rsidRPr="002159C4">
        <w:rPr>
          <w:szCs w:val="24"/>
        </w:rPr>
        <w:t>Nr. V-</w:t>
      </w:r>
      <w:r w:rsidR="003C0941">
        <w:rPr>
          <w:szCs w:val="24"/>
        </w:rPr>
        <w:t>147</w:t>
      </w:r>
    </w:p>
    <w:p w14:paraId="7EA29456" w14:textId="77777777" w:rsidR="00D34223" w:rsidRDefault="00D34223" w:rsidP="00D34223">
      <w:pPr>
        <w:ind w:left="5954"/>
        <w:rPr>
          <w:szCs w:val="24"/>
        </w:rPr>
      </w:pPr>
      <w:r>
        <w:rPr>
          <w:szCs w:val="24"/>
        </w:rPr>
        <w:t>redakcija)</w:t>
      </w:r>
    </w:p>
    <w:p w14:paraId="353BD29E" w14:textId="77777777" w:rsidR="00DB2A73" w:rsidRDefault="00DB2A73" w:rsidP="00DB2A73">
      <w:pPr>
        <w:spacing w:before="120" w:after="120"/>
        <w:jc w:val="center"/>
        <w:rPr>
          <w:rFonts w:eastAsia="Calibri"/>
          <w:b/>
          <w:sz w:val="22"/>
          <w:szCs w:val="22"/>
        </w:rPr>
      </w:pPr>
    </w:p>
    <w:p w14:paraId="530BD967" w14:textId="77777777" w:rsidR="00DB2A73" w:rsidRDefault="00DB2A73" w:rsidP="00DB2A73">
      <w:pPr>
        <w:spacing w:before="120" w:after="120"/>
        <w:jc w:val="center"/>
        <w:rPr>
          <w:rFonts w:eastAsia="Calibri"/>
          <w:b/>
          <w:sz w:val="22"/>
          <w:szCs w:val="22"/>
        </w:rPr>
      </w:pPr>
      <w:r>
        <w:rPr>
          <w:rFonts w:eastAsia="Calibri"/>
          <w:b/>
          <w:sz w:val="22"/>
          <w:szCs w:val="22"/>
        </w:rPr>
        <w:t>(Paraiškos gauti lėšų projektui mokslo renginiui organizuoti forma)</w:t>
      </w:r>
    </w:p>
    <w:p w14:paraId="08A034BD" w14:textId="77777777" w:rsidR="00DB2A73" w:rsidRDefault="00DB2A73" w:rsidP="00DB2A73">
      <w:pPr>
        <w:spacing w:before="120" w:after="120"/>
        <w:jc w:val="center"/>
        <w:rPr>
          <w:b/>
          <w:szCs w:val="24"/>
        </w:rPr>
      </w:pPr>
      <w:r>
        <w:rPr>
          <w:b/>
          <w:noProof/>
          <w:color w:val="000000"/>
          <w:szCs w:val="24"/>
        </w:rPr>
        <w:t>PARAIŠKA GAUTI LĖŠŲ PROJEKTUI MOKSLO RENGINIUI ORGANIZUOTI</w:t>
      </w:r>
    </w:p>
    <w:p w14:paraId="0513F4DB" w14:textId="77777777" w:rsidR="00DB2A73" w:rsidRDefault="00DB2A73" w:rsidP="00DB2A73">
      <w:pPr>
        <w:tabs>
          <w:tab w:val="left" w:pos="4219"/>
        </w:tabs>
        <w:spacing w:before="120" w:after="120"/>
        <w:rPr>
          <w:i/>
          <w:szCs w:val="24"/>
          <w:lang w:eastAsia="lt-LT"/>
        </w:rPr>
      </w:pPr>
      <w:r>
        <w:rPr>
          <w:szCs w:val="24"/>
          <w:lang w:eastAsia="lt-LT"/>
        </w:rPr>
        <w:t>Gauta Lietuvos mokslo taryboje (toliau – LMT)</w:t>
      </w:r>
      <w:r>
        <w:rPr>
          <w:i/>
          <w:szCs w:val="24"/>
          <w:lang w:eastAsia="lt-LT"/>
        </w:rPr>
        <w:tab/>
        <w:t xml:space="preserve">. . . . . . . . . . . . . . . . . . . . . . . . . . . . . . . . . </w:t>
      </w:r>
    </w:p>
    <w:p w14:paraId="69A51FE4" w14:textId="77777777" w:rsidR="00DB2A73" w:rsidRDefault="00DB2A73" w:rsidP="00DB2A73">
      <w:pPr>
        <w:tabs>
          <w:tab w:val="left" w:pos="4219"/>
        </w:tabs>
        <w:rPr>
          <w:i/>
          <w:szCs w:val="24"/>
          <w:lang w:eastAsia="lt-LT"/>
        </w:rPr>
      </w:pPr>
      <w:r>
        <w:rPr>
          <w:i/>
          <w:szCs w:val="24"/>
          <w:lang w:eastAsia="lt-LT"/>
        </w:rPr>
        <w:tab/>
        <w:t>            </w:t>
      </w:r>
      <w:r>
        <w:rPr>
          <w:i/>
          <w:szCs w:val="24"/>
          <w:lang w:eastAsia="lt-LT"/>
        </w:rPr>
        <w:tab/>
      </w:r>
      <w:r>
        <w:rPr>
          <w:i/>
          <w:szCs w:val="24"/>
          <w:lang w:eastAsia="lt-LT"/>
        </w:rPr>
        <w:tab/>
        <w:t>(Data, pildo LMT)</w:t>
      </w:r>
    </w:p>
    <w:p w14:paraId="7EC55FB7" w14:textId="77777777" w:rsidR="00DB2A73" w:rsidRDefault="00DB2A73" w:rsidP="00DB2A73">
      <w:pPr>
        <w:tabs>
          <w:tab w:val="left" w:pos="4219"/>
        </w:tabs>
        <w:rPr>
          <w:i/>
          <w:szCs w:val="24"/>
          <w:lang w:eastAsia="lt-LT"/>
        </w:rPr>
      </w:pPr>
      <w:r>
        <w:rPr>
          <w:szCs w:val="24"/>
          <w:lang w:eastAsia="lt-LT"/>
        </w:rPr>
        <w:t>Paraiškos registracijos Nr.</w:t>
      </w:r>
      <w:r>
        <w:rPr>
          <w:i/>
          <w:szCs w:val="24"/>
          <w:lang w:eastAsia="lt-LT"/>
        </w:rPr>
        <w:tab/>
      </w:r>
      <w:r>
        <w:rPr>
          <w:i/>
          <w:szCs w:val="24"/>
          <w:lang w:eastAsia="lt-LT"/>
        </w:rPr>
        <w:tab/>
        <w:t>. . . . . . . . . . . . . . . . . . . . . . . . . . . . . . . . .</w:t>
      </w:r>
    </w:p>
    <w:p w14:paraId="74F5F347" w14:textId="77777777" w:rsidR="00DB2A73" w:rsidRDefault="00DB2A73" w:rsidP="00DB2A73">
      <w:pPr>
        <w:tabs>
          <w:tab w:val="left" w:pos="4219"/>
        </w:tabs>
        <w:rPr>
          <w:i/>
          <w:szCs w:val="24"/>
          <w:lang w:eastAsia="lt-LT"/>
        </w:rPr>
      </w:pPr>
      <w:r>
        <w:rPr>
          <w:i/>
          <w:szCs w:val="24"/>
          <w:lang w:eastAsia="lt-LT"/>
        </w:rPr>
        <w:t>                       </w:t>
      </w:r>
      <w:r>
        <w:rPr>
          <w:i/>
          <w:szCs w:val="24"/>
          <w:lang w:eastAsia="lt-LT"/>
        </w:rPr>
        <w:tab/>
      </w:r>
      <w:r>
        <w:rPr>
          <w:i/>
          <w:szCs w:val="24"/>
          <w:lang w:eastAsia="lt-LT"/>
        </w:rPr>
        <w:tab/>
      </w:r>
      <w:r>
        <w:rPr>
          <w:i/>
          <w:szCs w:val="24"/>
          <w:lang w:eastAsia="lt-LT"/>
        </w:rPr>
        <w:tab/>
        <w:t>(Pildo LMT)</w:t>
      </w:r>
    </w:p>
    <w:p w14:paraId="1A82D81E" w14:textId="77777777" w:rsidR="00DB2A73" w:rsidRDefault="00DB2A73" w:rsidP="00DB2A73">
      <w:pPr>
        <w:spacing w:before="120" w:after="120"/>
        <w:jc w:val="center"/>
        <w:rPr>
          <w:b/>
          <w:szCs w:val="24"/>
        </w:rPr>
      </w:pPr>
      <w:r>
        <w:rPr>
          <w:b/>
          <w:szCs w:val="24"/>
        </w:rPr>
        <w:t>1. PAGRINDINIAI DUOMENYS</w:t>
      </w:r>
    </w:p>
    <w:tbl>
      <w:tblPr>
        <w:tblW w:w="96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22"/>
        <w:gridCol w:w="1523"/>
        <w:gridCol w:w="2004"/>
        <w:gridCol w:w="4266"/>
      </w:tblGrid>
      <w:tr w:rsidR="00DB2A73" w14:paraId="361B1119" w14:textId="77777777" w:rsidTr="00DB2A73">
        <w:trPr>
          <w:cantSplit/>
          <w:trHeight w:val="238"/>
        </w:trPr>
        <w:tc>
          <w:tcPr>
            <w:tcW w:w="1822" w:type="dxa"/>
            <w:vMerge w:val="restart"/>
            <w:tcBorders>
              <w:top w:val="single" w:sz="6" w:space="0" w:color="auto"/>
              <w:left w:val="single" w:sz="6" w:space="0" w:color="auto"/>
              <w:bottom w:val="single" w:sz="6" w:space="0" w:color="auto"/>
              <w:right w:val="single" w:sz="6" w:space="0" w:color="auto"/>
            </w:tcBorders>
            <w:hideMark/>
          </w:tcPr>
          <w:p w14:paraId="28A9AAFA" w14:textId="77777777" w:rsidR="00DB2A73" w:rsidRDefault="00DB2A73" w:rsidP="00F87526">
            <w:pPr>
              <w:spacing w:line="240" w:lineRule="exact"/>
              <w:rPr>
                <w:szCs w:val="24"/>
              </w:rPr>
            </w:pPr>
            <w:r>
              <w:rPr>
                <w:szCs w:val="24"/>
              </w:rPr>
              <w:t>Vykdančioji institucija</w:t>
            </w:r>
          </w:p>
        </w:tc>
        <w:tc>
          <w:tcPr>
            <w:tcW w:w="3527" w:type="dxa"/>
            <w:gridSpan w:val="2"/>
            <w:tcBorders>
              <w:top w:val="single" w:sz="6" w:space="0" w:color="auto"/>
              <w:left w:val="single" w:sz="6" w:space="0" w:color="auto"/>
              <w:bottom w:val="single" w:sz="6" w:space="0" w:color="auto"/>
              <w:right w:val="single" w:sz="6" w:space="0" w:color="auto"/>
            </w:tcBorders>
            <w:hideMark/>
          </w:tcPr>
          <w:p w14:paraId="1010F584" w14:textId="77777777" w:rsidR="00DB2A73" w:rsidRDefault="00DB2A73" w:rsidP="00F87526">
            <w:pPr>
              <w:spacing w:line="240" w:lineRule="exact"/>
              <w:rPr>
                <w:szCs w:val="24"/>
              </w:rPr>
            </w:pPr>
            <w:r>
              <w:rPr>
                <w:szCs w:val="24"/>
              </w:rPr>
              <w:t>pavadinimas</w:t>
            </w:r>
          </w:p>
        </w:tc>
        <w:tc>
          <w:tcPr>
            <w:tcW w:w="4266" w:type="dxa"/>
            <w:tcBorders>
              <w:top w:val="single" w:sz="6" w:space="0" w:color="auto"/>
              <w:left w:val="single" w:sz="6" w:space="0" w:color="auto"/>
              <w:bottom w:val="single" w:sz="6" w:space="0" w:color="auto"/>
              <w:right w:val="single" w:sz="6" w:space="0" w:color="auto"/>
            </w:tcBorders>
            <w:hideMark/>
          </w:tcPr>
          <w:p w14:paraId="75A7815F" w14:textId="77777777" w:rsidR="00DB2A73" w:rsidRDefault="00DB2A73" w:rsidP="00F87526">
            <w:pPr>
              <w:spacing w:line="240" w:lineRule="exact"/>
              <w:rPr>
                <w:i/>
                <w:szCs w:val="24"/>
              </w:rPr>
            </w:pPr>
            <w:r>
              <w:rPr>
                <w:i/>
                <w:szCs w:val="24"/>
              </w:rPr>
              <w:t>(pasirenkama)</w:t>
            </w:r>
          </w:p>
        </w:tc>
      </w:tr>
      <w:tr w:rsidR="00DB2A73" w14:paraId="73EC2EAA" w14:textId="77777777" w:rsidTr="00DB2A73">
        <w:trPr>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476BC206" w14:textId="77777777" w:rsidR="00DB2A73" w:rsidRDefault="00DB2A73" w:rsidP="00F87526">
            <w:pPr>
              <w:rPr>
                <w:szCs w:val="24"/>
              </w:rPr>
            </w:pPr>
          </w:p>
        </w:tc>
        <w:tc>
          <w:tcPr>
            <w:tcW w:w="3527" w:type="dxa"/>
            <w:gridSpan w:val="2"/>
            <w:tcBorders>
              <w:top w:val="single" w:sz="6" w:space="0" w:color="auto"/>
              <w:left w:val="single" w:sz="6" w:space="0" w:color="auto"/>
              <w:bottom w:val="single" w:sz="4" w:space="0" w:color="auto"/>
              <w:right w:val="single" w:sz="6" w:space="0" w:color="auto"/>
            </w:tcBorders>
            <w:hideMark/>
          </w:tcPr>
          <w:p w14:paraId="0BFF4722" w14:textId="77777777" w:rsidR="00DB2A73" w:rsidRDefault="00DB2A73" w:rsidP="00F87526">
            <w:pPr>
              <w:spacing w:line="240" w:lineRule="exact"/>
              <w:rPr>
                <w:szCs w:val="24"/>
              </w:rPr>
            </w:pPr>
            <w:r>
              <w:rPr>
                <w:szCs w:val="24"/>
              </w:rPr>
              <w:t>adresas</w:t>
            </w:r>
          </w:p>
        </w:tc>
        <w:tc>
          <w:tcPr>
            <w:tcW w:w="4266" w:type="dxa"/>
            <w:tcBorders>
              <w:top w:val="single" w:sz="6" w:space="0" w:color="auto"/>
              <w:left w:val="single" w:sz="6" w:space="0" w:color="auto"/>
              <w:bottom w:val="single" w:sz="4" w:space="0" w:color="auto"/>
              <w:right w:val="single" w:sz="6" w:space="0" w:color="auto"/>
            </w:tcBorders>
          </w:tcPr>
          <w:p w14:paraId="5B58ACDB" w14:textId="77777777" w:rsidR="00DB2A73" w:rsidRDefault="00DB2A73" w:rsidP="00F87526">
            <w:pPr>
              <w:spacing w:line="240" w:lineRule="exact"/>
              <w:rPr>
                <w:szCs w:val="24"/>
              </w:rPr>
            </w:pPr>
          </w:p>
        </w:tc>
      </w:tr>
      <w:tr w:rsidR="00DB2A73" w14:paraId="68F287A7" w14:textId="77777777" w:rsidTr="00DB2A73">
        <w:trPr>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46C7192F" w14:textId="77777777" w:rsidR="00DB2A73" w:rsidRDefault="00DB2A73" w:rsidP="00F87526">
            <w:pPr>
              <w:rPr>
                <w:szCs w:val="24"/>
              </w:rPr>
            </w:pPr>
          </w:p>
        </w:tc>
        <w:tc>
          <w:tcPr>
            <w:tcW w:w="3527" w:type="dxa"/>
            <w:gridSpan w:val="2"/>
            <w:tcBorders>
              <w:top w:val="single" w:sz="6" w:space="0" w:color="auto"/>
              <w:left w:val="single" w:sz="6" w:space="0" w:color="auto"/>
              <w:bottom w:val="single" w:sz="4" w:space="0" w:color="auto"/>
              <w:right w:val="single" w:sz="6" w:space="0" w:color="auto"/>
            </w:tcBorders>
            <w:hideMark/>
          </w:tcPr>
          <w:p w14:paraId="5F1DE96D" w14:textId="77777777" w:rsidR="00DB2A73" w:rsidRDefault="00DB2A73" w:rsidP="00F87526">
            <w:pPr>
              <w:spacing w:line="240" w:lineRule="exact"/>
              <w:rPr>
                <w:szCs w:val="24"/>
              </w:rPr>
            </w:pPr>
            <w:r>
              <w:rPr>
                <w:szCs w:val="24"/>
              </w:rPr>
              <w:t>telefonas</w:t>
            </w:r>
          </w:p>
        </w:tc>
        <w:tc>
          <w:tcPr>
            <w:tcW w:w="4266" w:type="dxa"/>
            <w:tcBorders>
              <w:top w:val="single" w:sz="6" w:space="0" w:color="auto"/>
              <w:left w:val="single" w:sz="6" w:space="0" w:color="auto"/>
              <w:bottom w:val="single" w:sz="4" w:space="0" w:color="auto"/>
              <w:right w:val="single" w:sz="6" w:space="0" w:color="auto"/>
            </w:tcBorders>
          </w:tcPr>
          <w:p w14:paraId="1990F422" w14:textId="77777777" w:rsidR="00DB2A73" w:rsidRDefault="00DB2A73" w:rsidP="00F87526">
            <w:pPr>
              <w:spacing w:line="240" w:lineRule="exact"/>
              <w:rPr>
                <w:szCs w:val="24"/>
              </w:rPr>
            </w:pPr>
          </w:p>
        </w:tc>
      </w:tr>
      <w:tr w:rsidR="00DB2A73" w14:paraId="598B6E1E" w14:textId="77777777" w:rsidTr="00DB2A73">
        <w:trPr>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3B4B0090" w14:textId="77777777" w:rsidR="00DB2A73" w:rsidRDefault="00DB2A73" w:rsidP="00F87526">
            <w:pPr>
              <w:rPr>
                <w:szCs w:val="24"/>
              </w:rPr>
            </w:pPr>
          </w:p>
        </w:tc>
        <w:tc>
          <w:tcPr>
            <w:tcW w:w="3527" w:type="dxa"/>
            <w:gridSpan w:val="2"/>
            <w:tcBorders>
              <w:top w:val="single" w:sz="4" w:space="0" w:color="auto"/>
              <w:left w:val="single" w:sz="6" w:space="0" w:color="auto"/>
              <w:bottom w:val="single" w:sz="4" w:space="0" w:color="auto"/>
              <w:right w:val="single" w:sz="4" w:space="0" w:color="auto"/>
            </w:tcBorders>
            <w:hideMark/>
          </w:tcPr>
          <w:p w14:paraId="4761678F" w14:textId="77777777" w:rsidR="00DB2A73" w:rsidRDefault="00DB2A73" w:rsidP="00F87526">
            <w:pPr>
              <w:spacing w:line="240" w:lineRule="exact"/>
              <w:rPr>
                <w:szCs w:val="24"/>
              </w:rPr>
            </w:pPr>
            <w:r>
              <w:rPr>
                <w:szCs w:val="24"/>
              </w:rPr>
              <w:t>el. paštas</w:t>
            </w:r>
          </w:p>
        </w:tc>
        <w:tc>
          <w:tcPr>
            <w:tcW w:w="4266" w:type="dxa"/>
            <w:tcBorders>
              <w:top w:val="single" w:sz="4" w:space="0" w:color="auto"/>
              <w:left w:val="single" w:sz="6" w:space="0" w:color="auto"/>
              <w:bottom w:val="single" w:sz="4" w:space="0" w:color="auto"/>
              <w:right w:val="single" w:sz="4" w:space="0" w:color="auto"/>
            </w:tcBorders>
          </w:tcPr>
          <w:p w14:paraId="7ECEAB38" w14:textId="77777777" w:rsidR="00DB2A73" w:rsidRDefault="00DB2A73" w:rsidP="00F87526">
            <w:pPr>
              <w:spacing w:line="240" w:lineRule="exact"/>
              <w:rPr>
                <w:szCs w:val="24"/>
              </w:rPr>
            </w:pPr>
          </w:p>
        </w:tc>
      </w:tr>
      <w:tr w:rsidR="00DB2A73" w14:paraId="5043BCAA" w14:textId="77777777" w:rsidTr="00DB2A73">
        <w:trPr>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550C4898" w14:textId="77777777" w:rsidR="00DB2A73" w:rsidRDefault="00DB2A73" w:rsidP="00F87526">
            <w:pPr>
              <w:rPr>
                <w:szCs w:val="24"/>
              </w:rPr>
            </w:pPr>
          </w:p>
        </w:tc>
        <w:tc>
          <w:tcPr>
            <w:tcW w:w="3527" w:type="dxa"/>
            <w:gridSpan w:val="2"/>
            <w:tcBorders>
              <w:top w:val="single" w:sz="4" w:space="0" w:color="auto"/>
              <w:left w:val="single" w:sz="6" w:space="0" w:color="auto"/>
              <w:bottom w:val="single" w:sz="4" w:space="0" w:color="auto"/>
              <w:right w:val="single" w:sz="6" w:space="0" w:color="auto"/>
            </w:tcBorders>
            <w:hideMark/>
          </w:tcPr>
          <w:p w14:paraId="5349C4F0" w14:textId="77777777" w:rsidR="00DB2A73" w:rsidRDefault="00DB2A73" w:rsidP="00F87526">
            <w:pPr>
              <w:spacing w:line="240" w:lineRule="exact"/>
              <w:rPr>
                <w:szCs w:val="24"/>
              </w:rPr>
            </w:pPr>
            <w:r>
              <w:rPr>
                <w:szCs w:val="24"/>
              </w:rPr>
              <w:t>įstaigos kodas</w:t>
            </w:r>
          </w:p>
        </w:tc>
        <w:tc>
          <w:tcPr>
            <w:tcW w:w="4266" w:type="dxa"/>
            <w:tcBorders>
              <w:top w:val="single" w:sz="4" w:space="0" w:color="auto"/>
              <w:left w:val="single" w:sz="6" w:space="0" w:color="auto"/>
              <w:bottom w:val="single" w:sz="4" w:space="0" w:color="auto"/>
              <w:right w:val="single" w:sz="6" w:space="0" w:color="auto"/>
            </w:tcBorders>
            <w:hideMark/>
          </w:tcPr>
          <w:p w14:paraId="5014FD3C" w14:textId="77777777" w:rsidR="00DB2A73" w:rsidRDefault="00DB2A73" w:rsidP="00F87526">
            <w:pPr>
              <w:spacing w:line="240" w:lineRule="exact"/>
              <w:rPr>
                <w:i/>
                <w:szCs w:val="24"/>
              </w:rPr>
            </w:pPr>
            <w:r>
              <w:rPr>
                <w:i/>
                <w:szCs w:val="24"/>
              </w:rPr>
              <w:t>(nurodomas automatiškai)</w:t>
            </w:r>
          </w:p>
        </w:tc>
      </w:tr>
      <w:tr w:rsidR="00DB2A73" w14:paraId="38B9924A" w14:textId="77777777" w:rsidTr="00DB2A73">
        <w:trPr>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51A9A5BD" w14:textId="77777777" w:rsidR="00DB2A73" w:rsidRDefault="00DB2A73" w:rsidP="00F87526">
            <w:pPr>
              <w:rPr>
                <w:szCs w:val="24"/>
              </w:rPr>
            </w:pPr>
          </w:p>
        </w:tc>
        <w:tc>
          <w:tcPr>
            <w:tcW w:w="3527" w:type="dxa"/>
            <w:gridSpan w:val="2"/>
            <w:tcBorders>
              <w:top w:val="single" w:sz="4" w:space="0" w:color="auto"/>
              <w:left w:val="single" w:sz="6" w:space="0" w:color="auto"/>
              <w:bottom w:val="single" w:sz="6" w:space="0" w:color="auto"/>
              <w:right w:val="single" w:sz="4" w:space="0" w:color="auto"/>
            </w:tcBorders>
            <w:hideMark/>
          </w:tcPr>
          <w:p w14:paraId="744837A5" w14:textId="77777777" w:rsidR="00DB2A73" w:rsidRDefault="00DB2A73" w:rsidP="00F87526">
            <w:pPr>
              <w:spacing w:line="240" w:lineRule="exact"/>
              <w:rPr>
                <w:szCs w:val="24"/>
              </w:rPr>
            </w:pPr>
            <w:r>
              <w:rPr>
                <w:szCs w:val="24"/>
              </w:rPr>
              <w:t>sąskaitos Nr.</w:t>
            </w:r>
          </w:p>
        </w:tc>
        <w:tc>
          <w:tcPr>
            <w:tcW w:w="4266" w:type="dxa"/>
            <w:tcBorders>
              <w:top w:val="single" w:sz="4" w:space="0" w:color="auto"/>
              <w:left w:val="single" w:sz="6" w:space="0" w:color="auto"/>
              <w:bottom w:val="single" w:sz="6" w:space="0" w:color="auto"/>
              <w:right w:val="single" w:sz="4" w:space="0" w:color="auto"/>
            </w:tcBorders>
          </w:tcPr>
          <w:p w14:paraId="118BBC0A" w14:textId="77777777" w:rsidR="00DB2A73" w:rsidRDefault="00DB2A73" w:rsidP="00F87526">
            <w:pPr>
              <w:spacing w:line="240" w:lineRule="exact"/>
              <w:rPr>
                <w:szCs w:val="24"/>
              </w:rPr>
            </w:pPr>
          </w:p>
        </w:tc>
      </w:tr>
      <w:tr w:rsidR="00DB2A73" w14:paraId="4440B705" w14:textId="77777777" w:rsidTr="00DB2A73">
        <w:trPr>
          <w:cantSplit/>
          <w:trHeight w:val="238"/>
        </w:trPr>
        <w:tc>
          <w:tcPr>
            <w:tcW w:w="1822" w:type="dxa"/>
            <w:vMerge w:val="restart"/>
            <w:tcBorders>
              <w:top w:val="single" w:sz="6" w:space="0" w:color="auto"/>
              <w:left w:val="single" w:sz="6" w:space="0" w:color="auto"/>
              <w:bottom w:val="single" w:sz="6" w:space="0" w:color="auto"/>
              <w:right w:val="single" w:sz="6" w:space="0" w:color="auto"/>
            </w:tcBorders>
            <w:hideMark/>
          </w:tcPr>
          <w:p w14:paraId="422E05BD" w14:textId="77777777" w:rsidR="00DB2A73" w:rsidRDefault="00DB2A73" w:rsidP="00F87526">
            <w:pPr>
              <w:spacing w:line="240" w:lineRule="exact"/>
              <w:rPr>
                <w:szCs w:val="24"/>
              </w:rPr>
            </w:pPr>
            <w:r>
              <w:rPr>
                <w:szCs w:val="24"/>
              </w:rPr>
              <w:t>Paraiškos pateikėjas</w:t>
            </w:r>
          </w:p>
        </w:tc>
        <w:tc>
          <w:tcPr>
            <w:tcW w:w="3527" w:type="dxa"/>
            <w:gridSpan w:val="2"/>
            <w:tcBorders>
              <w:top w:val="single" w:sz="6" w:space="0" w:color="auto"/>
              <w:left w:val="single" w:sz="6" w:space="0" w:color="auto"/>
              <w:bottom w:val="single" w:sz="4" w:space="0" w:color="auto"/>
              <w:right w:val="single" w:sz="6" w:space="0" w:color="auto"/>
            </w:tcBorders>
            <w:hideMark/>
          </w:tcPr>
          <w:p w14:paraId="7A9EE9DD" w14:textId="77777777" w:rsidR="00DB2A73" w:rsidRDefault="00DB2A73" w:rsidP="00F87526">
            <w:pPr>
              <w:spacing w:line="240" w:lineRule="exact"/>
              <w:rPr>
                <w:szCs w:val="24"/>
              </w:rPr>
            </w:pPr>
            <w:r>
              <w:rPr>
                <w:szCs w:val="24"/>
              </w:rPr>
              <w:t>vardas</w:t>
            </w:r>
          </w:p>
        </w:tc>
        <w:tc>
          <w:tcPr>
            <w:tcW w:w="4266" w:type="dxa"/>
            <w:tcBorders>
              <w:top w:val="single" w:sz="6" w:space="0" w:color="auto"/>
              <w:left w:val="single" w:sz="6" w:space="0" w:color="auto"/>
              <w:bottom w:val="single" w:sz="4" w:space="0" w:color="auto"/>
              <w:right w:val="single" w:sz="6" w:space="0" w:color="auto"/>
            </w:tcBorders>
          </w:tcPr>
          <w:p w14:paraId="3D7ECB0E" w14:textId="77777777" w:rsidR="00DB2A73" w:rsidRDefault="00DB2A73" w:rsidP="00F87526">
            <w:pPr>
              <w:spacing w:line="240" w:lineRule="exact"/>
              <w:rPr>
                <w:b/>
                <w:szCs w:val="24"/>
              </w:rPr>
            </w:pPr>
          </w:p>
        </w:tc>
      </w:tr>
      <w:tr w:rsidR="00DB2A73" w14:paraId="0F953849" w14:textId="77777777" w:rsidTr="00DB2A73">
        <w:trPr>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01BA19FB" w14:textId="77777777" w:rsidR="00DB2A73" w:rsidRDefault="00DB2A73" w:rsidP="00F87526">
            <w:pPr>
              <w:rPr>
                <w:szCs w:val="24"/>
              </w:rPr>
            </w:pPr>
          </w:p>
        </w:tc>
        <w:tc>
          <w:tcPr>
            <w:tcW w:w="3527" w:type="dxa"/>
            <w:gridSpan w:val="2"/>
            <w:tcBorders>
              <w:top w:val="single" w:sz="6" w:space="0" w:color="auto"/>
              <w:left w:val="single" w:sz="6" w:space="0" w:color="auto"/>
              <w:bottom w:val="single" w:sz="4" w:space="0" w:color="auto"/>
              <w:right w:val="single" w:sz="6" w:space="0" w:color="auto"/>
            </w:tcBorders>
            <w:hideMark/>
          </w:tcPr>
          <w:p w14:paraId="5B835985" w14:textId="77777777" w:rsidR="00DB2A73" w:rsidRDefault="00DB2A73" w:rsidP="00F87526">
            <w:pPr>
              <w:spacing w:line="240" w:lineRule="exact"/>
              <w:rPr>
                <w:szCs w:val="24"/>
              </w:rPr>
            </w:pPr>
            <w:r>
              <w:rPr>
                <w:szCs w:val="24"/>
              </w:rPr>
              <w:t>pavardė</w:t>
            </w:r>
          </w:p>
        </w:tc>
        <w:tc>
          <w:tcPr>
            <w:tcW w:w="4266" w:type="dxa"/>
            <w:tcBorders>
              <w:top w:val="single" w:sz="6" w:space="0" w:color="auto"/>
              <w:left w:val="single" w:sz="6" w:space="0" w:color="auto"/>
              <w:bottom w:val="single" w:sz="4" w:space="0" w:color="auto"/>
              <w:right w:val="single" w:sz="6" w:space="0" w:color="auto"/>
            </w:tcBorders>
          </w:tcPr>
          <w:p w14:paraId="590E2B05" w14:textId="77777777" w:rsidR="00DB2A73" w:rsidRDefault="00DB2A73" w:rsidP="00F87526">
            <w:pPr>
              <w:spacing w:line="240" w:lineRule="exact"/>
              <w:rPr>
                <w:szCs w:val="24"/>
              </w:rPr>
            </w:pPr>
          </w:p>
        </w:tc>
      </w:tr>
      <w:tr w:rsidR="00DB2A73" w14:paraId="6ACEF302" w14:textId="77777777" w:rsidTr="00DB2A73">
        <w:trPr>
          <w:cantSplit/>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6A9CF759" w14:textId="77777777" w:rsidR="00DB2A73" w:rsidRDefault="00DB2A73" w:rsidP="00F87526">
            <w:pPr>
              <w:rPr>
                <w:szCs w:val="24"/>
              </w:rPr>
            </w:pPr>
          </w:p>
        </w:tc>
        <w:tc>
          <w:tcPr>
            <w:tcW w:w="3527" w:type="dxa"/>
            <w:gridSpan w:val="2"/>
            <w:tcBorders>
              <w:top w:val="single" w:sz="6" w:space="0" w:color="auto"/>
              <w:left w:val="single" w:sz="6" w:space="0" w:color="auto"/>
              <w:bottom w:val="single" w:sz="6" w:space="0" w:color="auto"/>
              <w:right w:val="single" w:sz="6" w:space="0" w:color="auto"/>
            </w:tcBorders>
            <w:hideMark/>
          </w:tcPr>
          <w:p w14:paraId="22C9FF54" w14:textId="77777777" w:rsidR="00DB2A73" w:rsidRDefault="00DB2A73" w:rsidP="00F87526">
            <w:pPr>
              <w:spacing w:line="240" w:lineRule="exact"/>
              <w:rPr>
                <w:szCs w:val="24"/>
              </w:rPr>
            </w:pPr>
            <w:r>
              <w:rPr>
                <w:szCs w:val="24"/>
              </w:rPr>
              <w:t>telefonas</w:t>
            </w:r>
          </w:p>
        </w:tc>
        <w:tc>
          <w:tcPr>
            <w:tcW w:w="4266" w:type="dxa"/>
            <w:tcBorders>
              <w:top w:val="single" w:sz="6" w:space="0" w:color="auto"/>
              <w:left w:val="single" w:sz="6" w:space="0" w:color="auto"/>
              <w:bottom w:val="single" w:sz="6" w:space="0" w:color="auto"/>
              <w:right w:val="single" w:sz="6" w:space="0" w:color="auto"/>
            </w:tcBorders>
          </w:tcPr>
          <w:p w14:paraId="3A5505DE" w14:textId="77777777" w:rsidR="00DB2A73" w:rsidRDefault="00DB2A73" w:rsidP="00F87526">
            <w:pPr>
              <w:spacing w:line="240" w:lineRule="exact"/>
              <w:rPr>
                <w:szCs w:val="24"/>
              </w:rPr>
            </w:pPr>
          </w:p>
        </w:tc>
      </w:tr>
      <w:tr w:rsidR="00DB2A73" w14:paraId="218F12FC" w14:textId="77777777" w:rsidTr="00DB2A73">
        <w:trPr>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204D7A02" w14:textId="77777777" w:rsidR="00DB2A73" w:rsidRDefault="00DB2A73" w:rsidP="00F87526">
            <w:pPr>
              <w:rPr>
                <w:szCs w:val="24"/>
              </w:rPr>
            </w:pPr>
          </w:p>
        </w:tc>
        <w:tc>
          <w:tcPr>
            <w:tcW w:w="3527" w:type="dxa"/>
            <w:gridSpan w:val="2"/>
            <w:tcBorders>
              <w:top w:val="single" w:sz="6" w:space="0" w:color="auto"/>
              <w:left w:val="single" w:sz="6" w:space="0" w:color="auto"/>
              <w:bottom w:val="single" w:sz="6" w:space="0" w:color="auto"/>
              <w:right w:val="single" w:sz="6" w:space="0" w:color="auto"/>
            </w:tcBorders>
            <w:hideMark/>
          </w:tcPr>
          <w:p w14:paraId="574E4FF4" w14:textId="77777777" w:rsidR="00DB2A73" w:rsidRDefault="00DB2A73" w:rsidP="00F87526">
            <w:pPr>
              <w:spacing w:line="240" w:lineRule="exact"/>
              <w:rPr>
                <w:szCs w:val="24"/>
              </w:rPr>
            </w:pPr>
            <w:r>
              <w:rPr>
                <w:szCs w:val="24"/>
              </w:rPr>
              <w:t>el. paštas</w:t>
            </w:r>
          </w:p>
        </w:tc>
        <w:tc>
          <w:tcPr>
            <w:tcW w:w="4266" w:type="dxa"/>
            <w:tcBorders>
              <w:top w:val="single" w:sz="6" w:space="0" w:color="auto"/>
              <w:left w:val="single" w:sz="6" w:space="0" w:color="auto"/>
              <w:bottom w:val="single" w:sz="6" w:space="0" w:color="auto"/>
              <w:right w:val="single" w:sz="6" w:space="0" w:color="auto"/>
            </w:tcBorders>
          </w:tcPr>
          <w:p w14:paraId="725E2A71" w14:textId="77777777" w:rsidR="00DB2A73" w:rsidRDefault="00DB2A73" w:rsidP="00F87526">
            <w:pPr>
              <w:spacing w:line="240" w:lineRule="exact"/>
              <w:rPr>
                <w:szCs w:val="24"/>
              </w:rPr>
            </w:pPr>
          </w:p>
        </w:tc>
      </w:tr>
      <w:tr w:rsidR="00DB2A73" w14:paraId="57858B59" w14:textId="77777777" w:rsidTr="00DB2A73">
        <w:trPr>
          <w:cantSplit/>
          <w:trHeight w:val="238"/>
        </w:trPr>
        <w:tc>
          <w:tcPr>
            <w:tcW w:w="1822" w:type="dxa"/>
            <w:vMerge w:val="restart"/>
            <w:tcBorders>
              <w:top w:val="single" w:sz="6" w:space="0" w:color="auto"/>
              <w:left w:val="single" w:sz="6" w:space="0" w:color="auto"/>
              <w:bottom w:val="single" w:sz="6" w:space="0" w:color="auto"/>
              <w:right w:val="single" w:sz="6" w:space="0" w:color="auto"/>
            </w:tcBorders>
            <w:hideMark/>
          </w:tcPr>
          <w:p w14:paraId="08D8109D" w14:textId="77777777" w:rsidR="00DB2A73" w:rsidRDefault="00DB2A73" w:rsidP="00F87526">
            <w:pPr>
              <w:spacing w:line="240" w:lineRule="exact"/>
              <w:rPr>
                <w:szCs w:val="24"/>
              </w:rPr>
            </w:pPr>
            <w:r>
              <w:rPr>
                <w:szCs w:val="24"/>
              </w:rPr>
              <w:t>Renginio apibūdinimas</w:t>
            </w:r>
          </w:p>
        </w:tc>
        <w:tc>
          <w:tcPr>
            <w:tcW w:w="1523" w:type="dxa"/>
            <w:vMerge w:val="restart"/>
            <w:tcBorders>
              <w:top w:val="single" w:sz="6" w:space="0" w:color="auto"/>
              <w:left w:val="single" w:sz="6" w:space="0" w:color="auto"/>
              <w:bottom w:val="single" w:sz="4" w:space="0" w:color="auto"/>
              <w:right w:val="single" w:sz="6" w:space="0" w:color="auto"/>
            </w:tcBorders>
            <w:hideMark/>
          </w:tcPr>
          <w:p w14:paraId="6401F9F3" w14:textId="77777777" w:rsidR="00DB2A73" w:rsidRDefault="00DB2A73" w:rsidP="00F87526">
            <w:pPr>
              <w:spacing w:line="240" w:lineRule="exact"/>
              <w:rPr>
                <w:szCs w:val="24"/>
              </w:rPr>
            </w:pPr>
            <w:r>
              <w:rPr>
                <w:szCs w:val="24"/>
              </w:rPr>
              <w:t xml:space="preserve">pavadinimas </w:t>
            </w:r>
          </w:p>
        </w:tc>
        <w:tc>
          <w:tcPr>
            <w:tcW w:w="2004" w:type="dxa"/>
            <w:tcBorders>
              <w:top w:val="single" w:sz="6" w:space="0" w:color="auto"/>
              <w:left w:val="single" w:sz="6" w:space="0" w:color="auto"/>
              <w:bottom w:val="single" w:sz="4" w:space="0" w:color="auto"/>
              <w:right w:val="single" w:sz="6" w:space="0" w:color="auto"/>
            </w:tcBorders>
            <w:hideMark/>
          </w:tcPr>
          <w:p w14:paraId="3ADED1D8" w14:textId="77777777" w:rsidR="00DB2A73" w:rsidRDefault="00DB2A73" w:rsidP="00F87526">
            <w:pPr>
              <w:spacing w:line="240" w:lineRule="exact"/>
              <w:rPr>
                <w:szCs w:val="24"/>
              </w:rPr>
            </w:pPr>
            <w:r>
              <w:rPr>
                <w:szCs w:val="24"/>
              </w:rPr>
              <w:t>lietuvių kalba</w:t>
            </w:r>
          </w:p>
        </w:tc>
        <w:tc>
          <w:tcPr>
            <w:tcW w:w="4266" w:type="dxa"/>
            <w:tcBorders>
              <w:top w:val="single" w:sz="6" w:space="0" w:color="auto"/>
              <w:left w:val="single" w:sz="6" w:space="0" w:color="auto"/>
              <w:bottom w:val="single" w:sz="6" w:space="0" w:color="auto"/>
              <w:right w:val="single" w:sz="6" w:space="0" w:color="auto"/>
            </w:tcBorders>
          </w:tcPr>
          <w:p w14:paraId="11251AE5" w14:textId="77777777" w:rsidR="00DB2A73" w:rsidRDefault="00DB2A73" w:rsidP="00F87526">
            <w:pPr>
              <w:spacing w:line="240" w:lineRule="exact"/>
              <w:rPr>
                <w:i/>
                <w:szCs w:val="24"/>
              </w:rPr>
            </w:pPr>
          </w:p>
        </w:tc>
      </w:tr>
      <w:tr w:rsidR="00DB2A73" w14:paraId="088A877F" w14:textId="77777777" w:rsidTr="00DB2A73">
        <w:trPr>
          <w:cantSplit/>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393FAC1A" w14:textId="77777777" w:rsidR="00DB2A73" w:rsidRDefault="00DB2A73" w:rsidP="00F87526">
            <w:pPr>
              <w:rPr>
                <w:szCs w:val="24"/>
              </w:rPr>
            </w:pPr>
          </w:p>
        </w:tc>
        <w:tc>
          <w:tcPr>
            <w:tcW w:w="1523" w:type="dxa"/>
            <w:vMerge/>
            <w:tcBorders>
              <w:top w:val="single" w:sz="6" w:space="0" w:color="auto"/>
              <w:left w:val="single" w:sz="6" w:space="0" w:color="auto"/>
              <w:bottom w:val="single" w:sz="4" w:space="0" w:color="auto"/>
              <w:right w:val="single" w:sz="6" w:space="0" w:color="auto"/>
            </w:tcBorders>
            <w:vAlign w:val="center"/>
            <w:hideMark/>
          </w:tcPr>
          <w:p w14:paraId="5ABA21F5" w14:textId="77777777" w:rsidR="00DB2A73" w:rsidRDefault="00DB2A73" w:rsidP="00F87526">
            <w:pPr>
              <w:rPr>
                <w:szCs w:val="24"/>
              </w:rPr>
            </w:pPr>
          </w:p>
        </w:tc>
        <w:tc>
          <w:tcPr>
            <w:tcW w:w="2004" w:type="dxa"/>
            <w:tcBorders>
              <w:top w:val="single" w:sz="6" w:space="0" w:color="auto"/>
              <w:left w:val="single" w:sz="6" w:space="0" w:color="auto"/>
              <w:bottom w:val="single" w:sz="4" w:space="0" w:color="auto"/>
              <w:right w:val="single" w:sz="6" w:space="0" w:color="auto"/>
            </w:tcBorders>
            <w:hideMark/>
          </w:tcPr>
          <w:p w14:paraId="31B59CE8" w14:textId="77777777" w:rsidR="00DB2A73" w:rsidRDefault="00DB2A73" w:rsidP="00F87526">
            <w:pPr>
              <w:spacing w:line="240" w:lineRule="exact"/>
              <w:rPr>
                <w:szCs w:val="24"/>
              </w:rPr>
            </w:pPr>
            <w:r>
              <w:rPr>
                <w:szCs w:val="24"/>
              </w:rPr>
              <w:t>anglų kalba</w:t>
            </w:r>
          </w:p>
        </w:tc>
        <w:tc>
          <w:tcPr>
            <w:tcW w:w="4266" w:type="dxa"/>
            <w:tcBorders>
              <w:top w:val="single" w:sz="6" w:space="0" w:color="auto"/>
              <w:left w:val="single" w:sz="6" w:space="0" w:color="auto"/>
              <w:bottom w:val="single" w:sz="4" w:space="0" w:color="auto"/>
              <w:right w:val="single" w:sz="6" w:space="0" w:color="auto"/>
            </w:tcBorders>
          </w:tcPr>
          <w:p w14:paraId="1F512F26" w14:textId="77777777" w:rsidR="00DB2A73" w:rsidRDefault="00DB2A73" w:rsidP="00F87526">
            <w:pPr>
              <w:spacing w:line="240" w:lineRule="exact"/>
              <w:rPr>
                <w:i/>
                <w:szCs w:val="24"/>
              </w:rPr>
            </w:pPr>
          </w:p>
        </w:tc>
      </w:tr>
      <w:tr w:rsidR="00DB2A73" w14:paraId="7E504162" w14:textId="77777777" w:rsidTr="00DB2A73">
        <w:trPr>
          <w:cantSplit/>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457CB993" w14:textId="77777777" w:rsidR="00DB2A73" w:rsidRDefault="00DB2A73" w:rsidP="00F87526">
            <w:pPr>
              <w:rPr>
                <w:szCs w:val="24"/>
              </w:rPr>
            </w:pPr>
          </w:p>
        </w:tc>
        <w:tc>
          <w:tcPr>
            <w:tcW w:w="3527" w:type="dxa"/>
            <w:gridSpan w:val="2"/>
            <w:tcBorders>
              <w:top w:val="single" w:sz="6" w:space="0" w:color="auto"/>
              <w:left w:val="single" w:sz="6" w:space="0" w:color="auto"/>
              <w:bottom w:val="single" w:sz="4" w:space="0" w:color="auto"/>
              <w:right w:val="single" w:sz="6" w:space="0" w:color="auto"/>
            </w:tcBorders>
            <w:hideMark/>
          </w:tcPr>
          <w:p w14:paraId="5CE81D35" w14:textId="77777777" w:rsidR="00DB2A73" w:rsidRDefault="00DB2A73" w:rsidP="00F87526">
            <w:pPr>
              <w:spacing w:line="240" w:lineRule="exact"/>
              <w:rPr>
                <w:szCs w:val="24"/>
              </w:rPr>
            </w:pPr>
            <w:r>
              <w:rPr>
                <w:szCs w:val="24"/>
              </w:rPr>
              <w:t>mokslo (meno) sritis</w:t>
            </w:r>
          </w:p>
        </w:tc>
        <w:tc>
          <w:tcPr>
            <w:tcW w:w="4266" w:type="dxa"/>
            <w:tcBorders>
              <w:top w:val="single" w:sz="6" w:space="0" w:color="auto"/>
              <w:left w:val="single" w:sz="6" w:space="0" w:color="auto"/>
              <w:bottom w:val="single" w:sz="4" w:space="0" w:color="auto"/>
              <w:right w:val="single" w:sz="6" w:space="0" w:color="auto"/>
            </w:tcBorders>
            <w:hideMark/>
          </w:tcPr>
          <w:p w14:paraId="4FB56E2B" w14:textId="77777777" w:rsidR="00DB2A73" w:rsidRDefault="00DB2A73" w:rsidP="00F87526">
            <w:pPr>
              <w:spacing w:line="240" w:lineRule="exact"/>
              <w:rPr>
                <w:i/>
                <w:szCs w:val="24"/>
              </w:rPr>
            </w:pPr>
            <w:r>
              <w:rPr>
                <w:i/>
                <w:szCs w:val="24"/>
              </w:rPr>
              <w:t>(pasirenkama viena)</w:t>
            </w:r>
          </w:p>
        </w:tc>
      </w:tr>
      <w:tr w:rsidR="00DB2A73" w14:paraId="6B95CC8E" w14:textId="77777777" w:rsidTr="00DB2A73">
        <w:trPr>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67E93DAB" w14:textId="77777777" w:rsidR="00DB2A73" w:rsidRDefault="00DB2A73" w:rsidP="00F87526">
            <w:pPr>
              <w:rPr>
                <w:szCs w:val="24"/>
              </w:rPr>
            </w:pPr>
          </w:p>
        </w:tc>
        <w:tc>
          <w:tcPr>
            <w:tcW w:w="3527" w:type="dxa"/>
            <w:gridSpan w:val="2"/>
            <w:tcBorders>
              <w:top w:val="single" w:sz="6" w:space="0" w:color="auto"/>
              <w:left w:val="single" w:sz="6" w:space="0" w:color="auto"/>
              <w:bottom w:val="single" w:sz="4" w:space="0" w:color="auto"/>
              <w:right w:val="single" w:sz="6" w:space="0" w:color="auto"/>
            </w:tcBorders>
            <w:hideMark/>
          </w:tcPr>
          <w:p w14:paraId="79EFA6B4" w14:textId="77777777" w:rsidR="00DB2A73" w:rsidRDefault="00DB2A73" w:rsidP="00F87526">
            <w:pPr>
              <w:spacing w:line="240" w:lineRule="exact"/>
              <w:rPr>
                <w:szCs w:val="24"/>
              </w:rPr>
            </w:pPr>
            <w:r>
              <w:rPr>
                <w:szCs w:val="24"/>
              </w:rPr>
              <w:t>interneto svetainė</w:t>
            </w:r>
          </w:p>
        </w:tc>
        <w:tc>
          <w:tcPr>
            <w:tcW w:w="4266" w:type="dxa"/>
            <w:tcBorders>
              <w:top w:val="single" w:sz="6" w:space="0" w:color="auto"/>
              <w:left w:val="single" w:sz="6" w:space="0" w:color="auto"/>
              <w:bottom w:val="single" w:sz="4" w:space="0" w:color="auto"/>
              <w:right w:val="single" w:sz="6" w:space="0" w:color="auto"/>
            </w:tcBorders>
          </w:tcPr>
          <w:p w14:paraId="79DB4292" w14:textId="77777777" w:rsidR="00DB2A73" w:rsidRDefault="00DB2A73" w:rsidP="00F87526">
            <w:pPr>
              <w:spacing w:line="240" w:lineRule="exact"/>
              <w:rPr>
                <w:i/>
                <w:szCs w:val="24"/>
              </w:rPr>
            </w:pPr>
          </w:p>
        </w:tc>
      </w:tr>
      <w:tr w:rsidR="00DB2A73" w14:paraId="7612F3F4" w14:textId="77777777" w:rsidTr="00DB2A73">
        <w:trPr>
          <w:cantSplit/>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6CD5449E" w14:textId="77777777" w:rsidR="00DB2A73" w:rsidRDefault="00DB2A73" w:rsidP="00F87526">
            <w:pPr>
              <w:rPr>
                <w:szCs w:val="24"/>
              </w:rPr>
            </w:pPr>
          </w:p>
        </w:tc>
        <w:tc>
          <w:tcPr>
            <w:tcW w:w="3527" w:type="dxa"/>
            <w:gridSpan w:val="2"/>
            <w:tcBorders>
              <w:top w:val="single" w:sz="6" w:space="0" w:color="auto"/>
              <w:left w:val="single" w:sz="6" w:space="0" w:color="auto"/>
              <w:bottom w:val="single" w:sz="6" w:space="0" w:color="auto"/>
              <w:right w:val="single" w:sz="6" w:space="0" w:color="auto"/>
            </w:tcBorders>
            <w:vAlign w:val="center"/>
            <w:hideMark/>
          </w:tcPr>
          <w:p w14:paraId="4CB643EE" w14:textId="77777777" w:rsidR="00DB2A73" w:rsidRDefault="00DB2A73" w:rsidP="00F87526">
            <w:pPr>
              <w:spacing w:line="240" w:lineRule="exact"/>
              <w:rPr>
                <w:szCs w:val="24"/>
              </w:rPr>
            </w:pPr>
            <w:r>
              <w:rPr>
                <w:szCs w:val="24"/>
              </w:rPr>
              <w:t>vieta</w:t>
            </w:r>
          </w:p>
        </w:tc>
        <w:tc>
          <w:tcPr>
            <w:tcW w:w="4266" w:type="dxa"/>
            <w:tcBorders>
              <w:top w:val="single" w:sz="6" w:space="0" w:color="auto"/>
              <w:left w:val="single" w:sz="6" w:space="0" w:color="auto"/>
              <w:bottom w:val="single" w:sz="6" w:space="0" w:color="auto"/>
              <w:right w:val="single" w:sz="6" w:space="0" w:color="auto"/>
            </w:tcBorders>
            <w:hideMark/>
          </w:tcPr>
          <w:p w14:paraId="0758D5E9" w14:textId="77777777" w:rsidR="00DB2A73" w:rsidRDefault="00DB2A73" w:rsidP="00F87526">
            <w:pPr>
              <w:rPr>
                <w:i/>
                <w:szCs w:val="24"/>
              </w:rPr>
            </w:pPr>
            <w:r>
              <w:rPr>
                <w:i/>
                <w:szCs w:val="24"/>
              </w:rPr>
              <w:t>(miestas (-ai))</w:t>
            </w:r>
          </w:p>
        </w:tc>
      </w:tr>
      <w:tr w:rsidR="00DB2A73" w14:paraId="18851FEB" w14:textId="77777777" w:rsidTr="00DB2A73">
        <w:trPr>
          <w:cantSplit/>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5025CD34" w14:textId="77777777" w:rsidR="00DB2A73" w:rsidRDefault="00DB2A73" w:rsidP="00F87526">
            <w:pPr>
              <w:rPr>
                <w:szCs w:val="24"/>
              </w:rPr>
            </w:pPr>
          </w:p>
        </w:tc>
        <w:tc>
          <w:tcPr>
            <w:tcW w:w="3527" w:type="dxa"/>
            <w:gridSpan w:val="2"/>
            <w:tcBorders>
              <w:top w:val="single" w:sz="6" w:space="0" w:color="auto"/>
              <w:left w:val="single" w:sz="6" w:space="0" w:color="auto"/>
              <w:bottom w:val="single" w:sz="6" w:space="0" w:color="auto"/>
              <w:right w:val="single" w:sz="6" w:space="0" w:color="auto"/>
            </w:tcBorders>
            <w:hideMark/>
          </w:tcPr>
          <w:p w14:paraId="553E1D94" w14:textId="77777777" w:rsidR="00DB2A73" w:rsidRDefault="00DB2A73" w:rsidP="00F87526">
            <w:pPr>
              <w:spacing w:line="240" w:lineRule="exact"/>
              <w:rPr>
                <w:szCs w:val="24"/>
              </w:rPr>
            </w:pPr>
            <w:r>
              <w:rPr>
                <w:szCs w:val="24"/>
              </w:rPr>
              <w:t>dalyvių skaičius</w:t>
            </w:r>
          </w:p>
        </w:tc>
        <w:tc>
          <w:tcPr>
            <w:tcW w:w="4266" w:type="dxa"/>
            <w:tcBorders>
              <w:top w:val="single" w:sz="6" w:space="0" w:color="auto"/>
              <w:left w:val="single" w:sz="6" w:space="0" w:color="auto"/>
              <w:bottom w:val="single" w:sz="6" w:space="0" w:color="auto"/>
              <w:right w:val="single" w:sz="6" w:space="0" w:color="auto"/>
            </w:tcBorders>
          </w:tcPr>
          <w:p w14:paraId="4B01A0DD" w14:textId="77777777" w:rsidR="00DB2A73" w:rsidRDefault="00DB2A73" w:rsidP="00F87526">
            <w:pPr>
              <w:rPr>
                <w:szCs w:val="24"/>
              </w:rPr>
            </w:pPr>
          </w:p>
        </w:tc>
      </w:tr>
      <w:tr w:rsidR="00DB2A73" w14:paraId="77095F32" w14:textId="77777777" w:rsidTr="00DB2A73">
        <w:trPr>
          <w:cantSplit/>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462647D9" w14:textId="77777777" w:rsidR="00DB2A73" w:rsidRDefault="00DB2A73" w:rsidP="00F87526">
            <w:pPr>
              <w:rPr>
                <w:szCs w:val="24"/>
              </w:rPr>
            </w:pPr>
          </w:p>
        </w:tc>
        <w:tc>
          <w:tcPr>
            <w:tcW w:w="3527" w:type="dxa"/>
            <w:gridSpan w:val="2"/>
            <w:tcBorders>
              <w:top w:val="single" w:sz="6" w:space="0" w:color="auto"/>
              <w:left w:val="single" w:sz="6" w:space="0" w:color="auto"/>
              <w:bottom w:val="single" w:sz="6" w:space="0" w:color="auto"/>
              <w:right w:val="single" w:sz="6" w:space="0" w:color="auto"/>
            </w:tcBorders>
            <w:hideMark/>
          </w:tcPr>
          <w:p w14:paraId="459F22A1" w14:textId="77777777" w:rsidR="00DB2A73" w:rsidRDefault="00DB2A73" w:rsidP="00F87526">
            <w:pPr>
              <w:spacing w:line="240" w:lineRule="exact"/>
              <w:rPr>
                <w:szCs w:val="24"/>
              </w:rPr>
            </w:pPr>
            <w:r>
              <w:rPr>
                <w:szCs w:val="24"/>
              </w:rPr>
              <w:t>iš jų užsienio dalyvių</w:t>
            </w:r>
          </w:p>
        </w:tc>
        <w:tc>
          <w:tcPr>
            <w:tcW w:w="4266" w:type="dxa"/>
            <w:tcBorders>
              <w:top w:val="single" w:sz="6" w:space="0" w:color="auto"/>
              <w:left w:val="single" w:sz="6" w:space="0" w:color="auto"/>
              <w:bottom w:val="single" w:sz="6" w:space="0" w:color="auto"/>
              <w:right w:val="single" w:sz="6" w:space="0" w:color="auto"/>
            </w:tcBorders>
          </w:tcPr>
          <w:p w14:paraId="05004951" w14:textId="77777777" w:rsidR="00DB2A73" w:rsidRDefault="00DB2A73" w:rsidP="00F87526">
            <w:pPr>
              <w:rPr>
                <w:szCs w:val="24"/>
              </w:rPr>
            </w:pPr>
          </w:p>
        </w:tc>
      </w:tr>
      <w:tr w:rsidR="00DB2A73" w14:paraId="2B841F4E" w14:textId="77777777" w:rsidTr="00DB2A73">
        <w:trPr>
          <w:cantSplit/>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3D95F8E6" w14:textId="77777777" w:rsidR="00DB2A73" w:rsidRDefault="00DB2A73" w:rsidP="00F87526">
            <w:pPr>
              <w:rPr>
                <w:szCs w:val="24"/>
              </w:rPr>
            </w:pPr>
          </w:p>
        </w:tc>
        <w:tc>
          <w:tcPr>
            <w:tcW w:w="3527" w:type="dxa"/>
            <w:gridSpan w:val="2"/>
            <w:tcBorders>
              <w:top w:val="single" w:sz="6" w:space="0" w:color="auto"/>
              <w:left w:val="single" w:sz="6" w:space="0" w:color="auto"/>
              <w:bottom w:val="single" w:sz="6" w:space="0" w:color="auto"/>
              <w:right w:val="single" w:sz="6" w:space="0" w:color="auto"/>
            </w:tcBorders>
            <w:hideMark/>
          </w:tcPr>
          <w:p w14:paraId="3D7A7396" w14:textId="77777777" w:rsidR="00DB2A73" w:rsidRDefault="00DB2A73" w:rsidP="00F87526">
            <w:pPr>
              <w:spacing w:line="240" w:lineRule="exact"/>
              <w:rPr>
                <w:szCs w:val="24"/>
              </w:rPr>
            </w:pPr>
            <w:r>
              <w:rPr>
                <w:szCs w:val="24"/>
              </w:rPr>
              <w:t>renginio pradžia</w:t>
            </w:r>
          </w:p>
        </w:tc>
        <w:tc>
          <w:tcPr>
            <w:tcW w:w="4266" w:type="dxa"/>
            <w:tcBorders>
              <w:top w:val="single" w:sz="6" w:space="0" w:color="auto"/>
              <w:left w:val="single" w:sz="6" w:space="0" w:color="auto"/>
              <w:bottom w:val="single" w:sz="6" w:space="0" w:color="auto"/>
              <w:right w:val="single" w:sz="6" w:space="0" w:color="auto"/>
            </w:tcBorders>
            <w:hideMark/>
          </w:tcPr>
          <w:p w14:paraId="1DB107C7" w14:textId="77777777" w:rsidR="00DB2A73" w:rsidRDefault="00DB2A73" w:rsidP="00F87526">
            <w:pPr>
              <w:spacing w:line="240" w:lineRule="exact"/>
              <w:rPr>
                <w:szCs w:val="24"/>
              </w:rPr>
            </w:pPr>
            <w:r>
              <w:rPr>
                <w:szCs w:val="24"/>
              </w:rPr>
              <w:t>20 ... m. ... mėn. ... d.</w:t>
            </w:r>
          </w:p>
        </w:tc>
      </w:tr>
      <w:tr w:rsidR="00DB2A73" w14:paraId="42E87844" w14:textId="77777777" w:rsidTr="00DB2A73">
        <w:trPr>
          <w:trHeight w:val="238"/>
        </w:trPr>
        <w:tc>
          <w:tcPr>
            <w:tcW w:w="1822" w:type="dxa"/>
            <w:vMerge/>
            <w:tcBorders>
              <w:top w:val="single" w:sz="6" w:space="0" w:color="auto"/>
              <w:left w:val="single" w:sz="6" w:space="0" w:color="auto"/>
              <w:bottom w:val="single" w:sz="6" w:space="0" w:color="auto"/>
              <w:right w:val="single" w:sz="6" w:space="0" w:color="auto"/>
            </w:tcBorders>
            <w:vAlign w:val="center"/>
            <w:hideMark/>
          </w:tcPr>
          <w:p w14:paraId="06B1CE27" w14:textId="77777777" w:rsidR="00DB2A73" w:rsidRDefault="00DB2A73" w:rsidP="00F87526">
            <w:pPr>
              <w:rPr>
                <w:szCs w:val="24"/>
              </w:rPr>
            </w:pPr>
          </w:p>
        </w:tc>
        <w:tc>
          <w:tcPr>
            <w:tcW w:w="3527" w:type="dxa"/>
            <w:gridSpan w:val="2"/>
            <w:tcBorders>
              <w:top w:val="single" w:sz="6" w:space="0" w:color="auto"/>
              <w:left w:val="single" w:sz="6" w:space="0" w:color="auto"/>
              <w:bottom w:val="single" w:sz="6" w:space="0" w:color="auto"/>
              <w:right w:val="single" w:sz="6" w:space="0" w:color="auto"/>
            </w:tcBorders>
            <w:hideMark/>
          </w:tcPr>
          <w:p w14:paraId="6E3E6756" w14:textId="77777777" w:rsidR="00DB2A73" w:rsidRDefault="00DB2A73" w:rsidP="00F87526">
            <w:pPr>
              <w:spacing w:line="240" w:lineRule="exact"/>
              <w:rPr>
                <w:szCs w:val="24"/>
              </w:rPr>
            </w:pPr>
            <w:r>
              <w:rPr>
                <w:szCs w:val="24"/>
              </w:rPr>
              <w:t>renginio pabaiga</w:t>
            </w:r>
          </w:p>
        </w:tc>
        <w:tc>
          <w:tcPr>
            <w:tcW w:w="4266" w:type="dxa"/>
            <w:tcBorders>
              <w:top w:val="single" w:sz="6" w:space="0" w:color="auto"/>
              <w:left w:val="single" w:sz="6" w:space="0" w:color="auto"/>
              <w:bottom w:val="single" w:sz="6" w:space="0" w:color="auto"/>
              <w:right w:val="single" w:sz="6" w:space="0" w:color="auto"/>
            </w:tcBorders>
            <w:hideMark/>
          </w:tcPr>
          <w:p w14:paraId="6B0F3EC8" w14:textId="77777777" w:rsidR="00DB2A73" w:rsidRDefault="00DB2A73" w:rsidP="00F87526">
            <w:pPr>
              <w:spacing w:line="240" w:lineRule="exact"/>
              <w:rPr>
                <w:szCs w:val="24"/>
              </w:rPr>
            </w:pPr>
            <w:r>
              <w:rPr>
                <w:szCs w:val="24"/>
              </w:rPr>
              <w:t>20 ... m. ... mėn. ... d.</w:t>
            </w:r>
          </w:p>
        </w:tc>
      </w:tr>
    </w:tbl>
    <w:p w14:paraId="07B5F2C6" w14:textId="77777777" w:rsidR="00DB2A73" w:rsidRDefault="00DB2A73" w:rsidP="00DB2A73">
      <w:pPr>
        <w:spacing w:before="120" w:after="120"/>
        <w:jc w:val="center"/>
        <w:rPr>
          <w:b/>
          <w:szCs w:val="24"/>
        </w:rPr>
      </w:pPr>
    </w:p>
    <w:p w14:paraId="5675AA86" w14:textId="3B42AB64" w:rsidR="00DB2A73" w:rsidRDefault="00DB2A73" w:rsidP="00DB2A73">
      <w:pPr>
        <w:spacing w:before="120" w:after="120"/>
        <w:jc w:val="center"/>
        <w:rPr>
          <w:b/>
          <w:szCs w:val="24"/>
        </w:rPr>
      </w:pPr>
      <w:r>
        <w:rPr>
          <w:b/>
          <w:szCs w:val="24"/>
        </w:rPr>
        <w:t>2. MOKSLO RENGINIO APRAŠYMAS</w:t>
      </w:r>
    </w:p>
    <w:tbl>
      <w:tblPr>
        <w:tblStyle w:val="TableGrid"/>
        <w:tblW w:w="0" w:type="auto"/>
        <w:tblInd w:w="6" w:type="dxa"/>
        <w:tblLook w:val="04A0" w:firstRow="1" w:lastRow="0" w:firstColumn="1" w:lastColumn="0" w:noHBand="0" w:noVBand="1"/>
      </w:tblPr>
      <w:tblGrid>
        <w:gridCol w:w="9476"/>
      </w:tblGrid>
      <w:tr w:rsidR="00DB2A73" w:rsidRPr="00DB2A73" w14:paraId="7B8AA078" w14:textId="77777777" w:rsidTr="00DB2A73">
        <w:tc>
          <w:tcPr>
            <w:tcW w:w="9476" w:type="dxa"/>
          </w:tcPr>
          <w:p w14:paraId="436E5A4A" w14:textId="77777777" w:rsidR="00DB2A73" w:rsidRPr="00DB2A73" w:rsidRDefault="00DB2A73" w:rsidP="00BA030D">
            <w:pPr>
              <w:rPr>
                <w:b/>
                <w:bCs/>
              </w:rPr>
            </w:pPr>
            <w:r w:rsidRPr="00DB2A73">
              <w:rPr>
                <w:b/>
                <w:bCs/>
              </w:rPr>
              <w:t>2.1. Renginio tikslas ir turinys</w:t>
            </w:r>
          </w:p>
        </w:tc>
      </w:tr>
      <w:tr w:rsidR="00DB2A73" w14:paraId="48977C68" w14:textId="77777777" w:rsidTr="00DB2A73">
        <w:tc>
          <w:tcPr>
            <w:tcW w:w="9476" w:type="dxa"/>
          </w:tcPr>
          <w:p w14:paraId="103B28C3" w14:textId="77777777" w:rsidR="00DB2A73" w:rsidRPr="00DB2A73" w:rsidRDefault="00DB2A73" w:rsidP="00BA030D">
            <w:pPr>
              <w:rPr>
                <w:i/>
                <w:iCs/>
              </w:rPr>
            </w:pPr>
            <w:r w:rsidRPr="00DB2A73">
              <w:rPr>
                <w:i/>
                <w:iCs/>
              </w:rPr>
              <w:t>Nurodyti renginio tikslą, pristatyti numatomą programą, nurodant dalių, sesijų skaičių, įvardyti numatytus kviestinius  pranešėjus, pagrįsti jų pasirinkimą, kompetenciją renginio tematikoje (ne daugiau kaip 3000 ženklų)</w:t>
            </w:r>
          </w:p>
        </w:tc>
      </w:tr>
      <w:tr w:rsidR="00DB2A73" w14:paraId="2DE7F824" w14:textId="77777777" w:rsidTr="00DB2A73">
        <w:tc>
          <w:tcPr>
            <w:tcW w:w="9476" w:type="dxa"/>
            <w:hideMark/>
          </w:tcPr>
          <w:p w14:paraId="186320A4" w14:textId="77777777" w:rsidR="00DB2A73" w:rsidRDefault="00DB2A73" w:rsidP="00F87526">
            <w:pPr>
              <w:rPr>
                <w:b/>
                <w:szCs w:val="24"/>
              </w:rPr>
            </w:pPr>
            <w:r>
              <w:rPr>
                <w:b/>
                <w:szCs w:val="24"/>
              </w:rPr>
              <w:t>2.2. Renginio aktualumas mokslo raidai ir jo reikšmė mokslinių ryšių plėtotei</w:t>
            </w:r>
          </w:p>
        </w:tc>
      </w:tr>
      <w:tr w:rsidR="00DB2A73" w14:paraId="76A69BEF" w14:textId="77777777" w:rsidTr="00DB2A73">
        <w:tc>
          <w:tcPr>
            <w:tcW w:w="9476" w:type="dxa"/>
            <w:hideMark/>
          </w:tcPr>
          <w:p w14:paraId="37273846" w14:textId="77777777" w:rsidR="00DB2A73" w:rsidRDefault="00DB2A73" w:rsidP="00F87526">
            <w:pPr>
              <w:jc w:val="both"/>
              <w:rPr>
                <w:i/>
                <w:szCs w:val="24"/>
              </w:rPr>
            </w:pPr>
            <w:r>
              <w:rPr>
                <w:i/>
                <w:szCs w:val="24"/>
              </w:rPr>
              <w:t xml:space="preserve">Aprašyti, kaip renginys prisidės prie mokslo plėtros; nurodyti, jei renginys periodinis ar tęstinis kartu pagrindžiant, kuo jis vis dar aktualus; jei renginys vienkartinis ar organizuojamas pirmą kartą, nurodyti renginio organizatorius, organizacinio komiteto sudėtį, nurodyti jų žinomumą, mokslinę kompetenciją, patirtį organizuojant kitus panašaus pobūdžio renginius; taip pat pagrįsti renginio reikšmę Lietuvos tarptautinių mokslinių ryšių plėtotei, nurodyti, kaip jis prisidės </w:t>
            </w:r>
            <w:r>
              <w:rPr>
                <w:i/>
                <w:szCs w:val="24"/>
              </w:rPr>
              <w:lastRenderedPageBreak/>
              <w:t>skleidžiant naujausias mokslines idėjas, skatinant jų pritaikymą praktikoje ir socialinę kultūrinę plėtrą; pažymėti, jei renginio organizatoriai dalyvauja su renginiu susijusių mokslo tinklų veikloje, turi tarptautinių įsipareigojimų dėl renginio organizavimo (ne daugiau kaip 6000 ženklų)</w:t>
            </w:r>
          </w:p>
        </w:tc>
      </w:tr>
    </w:tbl>
    <w:p w14:paraId="2B0FB3BB" w14:textId="22D27F71" w:rsidR="00DB2A73" w:rsidRDefault="00DB2A73"/>
    <w:tbl>
      <w:tblPr>
        <w:tblStyle w:val="TableGrid"/>
        <w:tblW w:w="0" w:type="auto"/>
        <w:tblInd w:w="6" w:type="dxa"/>
        <w:tblLook w:val="01E0" w:firstRow="1" w:lastRow="1" w:firstColumn="1" w:lastColumn="1" w:noHBand="0" w:noVBand="0"/>
      </w:tblPr>
      <w:tblGrid>
        <w:gridCol w:w="1655"/>
        <w:gridCol w:w="1616"/>
        <w:gridCol w:w="2066"/>
        <w:gridCol w:w="2463"/>
        <w:gridCol w:w="1676"/>
        <w:gridCol w:w="146"/>
      </w:tblGrid>
      <w:tr w:rsidR="00DB2A73" w14:paraId="3DA1C4E7" w14:textId="77777777" w:rsidTr="00DB2A73">
        <w:trPr>
          <w:gridAfter w:val="1"/>
          <w:wAfter w:w="146" w:type="dxa"/>
        </w:trPr>
        <w:tc>
          <w:tcPr>
            <w:tcW w:w="9476" w:type="dxa"/>
            <w:gridSpan w:val="5"/>
            <w:hideMark/>
          </w:tcPr>
          <w:p w14:paraId="1222018A" w14:textId="1FE4E41B" w:rsidR="00DB2A73" w:rsidRDefault="00DB2A73" w:rsidP="00F87526">
            <w:pPr>
              <w:rPr>
                <w:b/>
                <w:szCs w:val="24"/>
              </w:rPr>
            </w:pPr>
            <w:r>
              <w:rPr>
                <w:b/>
                <w:szCs w:val="24"/>
              </w:rPr>
              <w:t>2.3. </w:t>
            </w:r>
            <w:r>
              <w:rPr>
                <w:rFonts w:ascii="TimesLT" w:hAnsi="TimesLT"/>
                <w:b/>
                <w:szCs w:val="24"/>
              </w:rPr>
              <w:t>Renginio lėšų naudojimo planas</w:t>
            </w:r>
          </w:p>
        </w:tc>
      </w:tr>
      <w:tr w:rsidR="00DB2A73" w14:paraId="150B202D" w14:textId="77777777" w:rsidTr="00DB2A73">
        <w:trPr>
          <w:gridAfter w:val="1"/>
          <w:wAfter w:w="146" w:type="dxa"/>
        </w:trPr>
        <w:tc>
          <w:tcPr>
            <w:tcW w:w="9476" w:type="dxa"/>
            <w:gridSpan w:val="5"/>
            <w:hideMark/>
          </w:tcPr>
          <w:p w14:paraId="020BAD7C" w14:textId="77777777" w:rsidR="00DB2A73" w:rsidRDefault="00DB2A73" w:rsidP="00F87526">
            <w:pPr>
              <w:tabs>
                <w:tab w:val="left" w:pos="426"/>
              </w:tabs>
              <w:ind w:right="-63"/>
              <w:jc w:val="both"/>
              <w:rPr>
                <w:i/>
                <w:szCs w:val="24"/>
              </w:rPr>
            </w:pPr>
            <w:r>
              <w:rPr>
                <w:rFonts w:eastAsia="Calibri"/>
                <w:i/>
                <w:iCs/>
                <w:szCs w:val="24"/>
              </w:rPr>
              <w:t>Pateikti visų būtinų renginio išlaidų sąrašą, pažymint, kurioms išlaidoms apmokėti prašoma Tarybos finansavimo; nurodyti, ar bus renkamas renginio registracijos mokestis; jei taip, nurodyti, kokios renginio organizavimo išlaidos bus padengiamos iš jo (ne daugiau kaip 3000 spaudos ženklų)</w:t>
            </w:r>
          </w:p>
        </w:tc>
      </w:tr>
      <w:tr w:rsidR="00DB2A73" w:rsidRPr="001507A5" w14:paraId="7358720E" w14:textId="77777777" w:rsidTr="00DB2A73">
        <w:trPr>
          <w:trHeight w:val="276"/>
        </w:trPr>
        <w:tc>
          <w:tcPr>
            <w:tcW w:w="9622" w:type="dxa"/>
            <w:gridSpan w:val="6"/>
          </w:tcPr>
          <w:p w14:paraId="66DE25AE" w14:textId="77777777" w:rsidR="00DB2A73" w:rsidRPr="001507A5" w:rsidRDefault="00DB2A73" w:rsidP="00F87526">
            <w:pPr>
              <w:rPr>
                <w:b/>
              </w:rPr>
            </w:pPr>
            <w:r w:rsidRPr="001507A5">
              <w:rPr>
                <w:b/>
              </w:rPr>
              <w:t>2.</w:t>
            </w:r>
            <w:r w:rsidRPr="00665C1E">
              <w:rPr>
                <w:b/>
              </w:rPr>
              <w:t>4</w:t>
            </w:r>
            <w:r w:rsidRPr="001507A5">
              <w:rPr>
                <w:b/>
              </w:rPr>
              <w:t>. Veiklų įgyvendinimo rizikos ir jų valdymas</w:t>
            </w:r>
          </w:p>
        </w:tc>
      </w:tr>
      <w:tr w:rsidR="00DB2A73" w:rsidRPr="001507A5" w14:paraId="13C96EF7" w14:textId="77777777" w:rsidTr="00DB2A73">
        <w:trPr>
          <w:trHeight w:val="288"/>
        </w:trPr>
        <w:tc>
          <w:tcPr>
            <w:tcW w:w="9622" w:type="dxa"/>
            <w:gridSpan w:val="6"/>
          </w:tcPr>
          <w:p w14:paraId="231C67DE" w14:textId="77777777" w:rsidR="00DB2A73" w:rsidRPr="001507A5" w:rsidRDefault="00DB2A73" w:rsidP="00F87526">
            <w:r w:rsidRPr="001507A5">
              <w:rPr>
                <w:i/>
              </w:rPr>
              <w:t>Nurodykite galimas vadybines (organizacines) ar kitas veiklų įgyvendinimo rizikas ir pateikite jų valdymo planą – alternatyvius sprendimo būdus, siekiant veiklas įgyvendinti laiku ir tinkamai.</w:t>
            </w:r>
          </w:p>
        </w:tc>
      </w:tr>
      <w:tr w:rsidR="00DB2A73" w:rsidRPr="001507A5" w14:paraId="0EF8E984" w14:textId="77777777" w:rsidTr="00DB2A73">
        <w:trPr>
          <w:trHeight w:val="1202"/>
        </w:trPr>
        <w:tc>
          <w:tcPr>
            <w:tcW w:w="1655" w:type="dxa"/>
          </w:tcPr>
          <w:p w14:paraId="31B2BFDD" w14:textId="77777777" w:rsidR="00DB2A73" w:rsidRPr="001507A5" w:rsidRDefault="00DB2A73" w:rsidP="00F87526">
            <w:pPr>
              <w:rPr>
                <w:rFonts w:eastAsia="Calibri"/>
              </w:rPr>
            </w:pPr>
            <w:r w:rsidRPr="001507A5">
              <w:rPr>
                <w:rFonts w:eastAsia="Calibri"/>
              </w:rPr>
              <w:t>Rizikos kategorija</w:t>
            </w:r>
          </w:p>
          <w:p w14:paraId="31775BBA" w14:textId="77777777" w:rsidR="00DB2A73" w:rsidRPr="001507A5" w:rsidRDefault="00DB2A73" w:rsidP="00F87526">
            <w:pPr>
              <w:rPr>
                <w:i/>
              </w:rPr>
            </w:pPr>
          </w:p>
        </w:tc>
        <w:tc>
          <w:tcPr>
            <w:tcW w:w="1616" w:type="dxa"/>
          </w:tcPr>
          <w:p w14:paraId="4B06AB43" w14:textId="77777777" w:rsidR="00DB2A73" w:rsidRPr="001507A5" w:rsidRDefault="00DB2A73" w:rsidP="00F87526">
            <w:pPr>
              <w:rPr>
                <w:rFonts w:eastAsia="Calibri"/>
                <w:i/>
                <w:iCs/>
              </w:rPr>
            </w:pPr>
            <w:r w:rsidRPr="001507A5">
              <w:rPr>
                <w:rFonts w:eastAsia="Calibri"/>
              </w:rPr>
              <w:t xml:space="preserve">Tikimybė </w:t>
            </w:r>
            <w:r w:rsidRPr="001507A5">
              <w:rPr>
                <w:rFonts w:eastAsia="Calibri"/>
                <w:i/>
                <w:iCs/>
              </w:rPr>
              <w:t>(pasirenkama:</w:t>
            </w:r>
          </w:p>
          <w:p w14:paraId="59E5081F" w14:textId="77777777" w:rsidR="00DB2A73" w:rsidRPr="001507A5" w:rsidRDefault="00DB2A73" w:rsidP="00F87526">
            <w:pPr>
              <w:rPr>
                <w:rFonts w:eastAsia="Calibri"/>
                <w:i/>
                <w:iCs/>
              </w:rPr>
            </w:pPr>
            <w:r w:rsidRPr="001507A5">
              <w:rPr>
                <w:rFonts w:eastAsia="Calibri"/>
                <w:i/>
                <w:iCs/>
              </w:rPr>
              <w:t>- menka;</w:t>
            </w:r>
          </w:p>
          <w:p w14:paraId="427584D9" w14:textId="77777777" w:rsidR="00DB2A73" w:rsidRPr="001507A5" w:rsidRDefault="00DB2A73" w:rsidP="00F87526">
            <w:pPr>
              <w:rPr>
                <w:rFonts w:eastAsia="Calibri"/>
                <w:i/>
                <w:iCs/>
              </w:rPr>
            </w:pPr>
            <w:r w:rsidRPr="001507A5">
              <w:rPr>
                <w:rFonts w:eastAsia="Calibri"/>
                <w:i/>
                <w:iCs/>
              </w:rPr>
              <w:t>- vidutinė;</w:t>
            </w:r>
          </w:p>
          <w:p w14:paraId="31764EC7" w14:textId="77777777" w:rsidR="00DB2A73" w:rsidRPr="001507A5" w:rsidRDefault="00DB2A73" w:rsidP="00F87526">
            <w:pPr>
              <w:rPr>
                <w:i/>
              </w:rPr>
            </w:pPr>
            <w:r w:rsidRPr="001507A5">
              <w:rPr>
                <w:rFonts w:eastAsia="Calibri"/>
                <w:i/>
                <w:iCs/>
              </w:rPr>
              <w:t>- didelė)</w:t>
            </w:r>
          </w:p>
        </w:tc>
        <w:tc>
          <w:tcPr>
            <w:tcW w:w="2066" w:type="dxa"/>
          </w:tcPr>
          <w:p w14:paraId="22B8E8E2" w14:textId="77777777" w:rsidR="00DB2A73" w:rsidRPr="001507A5" w:rsidRDefault="00DB2A73" w:rsidP="00F87526">
            <w:pPr>
              <w:rPr>
                <w:rFonts w:eastAsia="Calibri"/>
              </w:rPr>
            </w:pPr>
            <w:r w:rsidRPr="001507A5">
              <w:rPr>
                <w:rFonts w:eastAsia="Calibri"/>
              </w:rPr>
              <w:t>Poveikis</w:t>
            </w:r>
          </w:p>
          <w:p w14:paraId="2ACAEF9C" w14:textId="77777777" w:rsidR="00DB2A73" w:rsidRPr="001507A5" w:rsidRDefault="00DB2A73" w:rsidP="00F87526">
            <w:pPr>
              <w:tabs>
                <w:tab w:val="left" w:pos="426"/>
              </w:tabs>
              <w:ind w:right="-63"/>
              <w:rPr>
                <w:rFonts w:eastAsia="Calibri"/>
                <w:i/>
                <w:iCs/>
              </w:rPr>
            </w:pPr>
            <w:r w:rsidRPr="001507A5">
              <w:rPr>
                <w:rFonts w:eastAsia="Calibri"/>
                <w:i/>
                <w:iCs/>
              </w:rPr>
              <w:t>(vertinama: menkas, vidutinis, stiprus ir aprašomas galimas rizikos poveikis)</w:t>
            </w:r>
          </w:p>
        </w:tc>
        <w:tc>
          <w:tcPr>
            <w:tcW w:w="2463" w:type="dxa"/>
          </w:tcPr>
          <w:p w14:paraId="4656EE6A" w14:textId="77777777" w:rsidR="00DB2A73" w:rsidRPr="001507A5" w:rsidRDefault="00DB2A73" w:rsidP="00F87526">
            <w:pPr>
              <w:rPr>
                <w:rFonts w:eastAsia="Calibri"/>
              </w:rPr>
            </w:pPr>
            <w:r w:rsidRPr="001507A5">
              <w:rPr>
                <w:rFonts w:eastAsia="Calibri"/>
              </w:rPr>
              <w:t>Rizikos valdymo priemonės, veiksmai</w:t>
            </w:r>
            <w:r>
              <w:rPr>
                <w:rFonts w:eastAsia="Calibri"/>
                <w:vertAlign w:val="superscript"/>
              </w:rPr>
              <w:t>1</w:t>
            </w:r>
          </w:p>
          <w:p w14:paraId="100541EF" w14:textId="77777777" w:rsidR="00DB2A73" w:rsidRPr="001507A5" w:rsidRDefault="00DB2A73" w:rsidP="00F87526">
            <w:pPr>
              <w:rPr>
                <w:i/>
              </w:rPr>
            </w:pPr>
            <w:r w:rsidRPr="001507A5">
              <w:rPr>
                <w:rFonts w:eastAsia="Calibri"/>
                <w:i/>
                <w:iCs/>
              </w:rPr>
              <w:t>(aprašomi alternatyvūs sprendimo būdai kilusiai rizikai suvaldyti)</w:t>
            </w:r>
          </w:p>
        </w:tc>
        <w:tc>
          <w:tcPr>
            <w:tcW w:w="1822" w:type="dxa"/>
            <w:gridSpan w:val="2"/>
          </w:tcPr>
          <w:p w14:paraId="34BF371B" w14:textId="77777777" w:rsidR="00DB2A73" w:rsidRPr="001507A5" w:rsidRDefault="00DB2A73" w:rsidP="00F87526">
            <w:pPr>
              <w:rPr>
                <w:rFonts w:eastAsia="Calibri"/>
              </w:rPr>
            </w:pPr>
            <w:r w:rsidRPr="001507A5">
              <w:rPr>
                <w:rFonts w:eastAsia="Calibri"/>
              </w:rPr>
              <w:t>Atsakomybė</w:t>
            </w:r>
          </w:p>
          <w:p w14:paraId="26B1D303" w14:textId="77777777" w:rsidR="00DB2A73" w:rsidRPr="001507A5" w:rsidRDefault="00DB2A73" w:rsidP="00F87526">
            <w:pPr>
              <w:rPr>
                <w:i/>
              </w:rPr>
            </w:pPr>
            <w:r w:rsidRPr="001507A5">
              <w:rPr>
                <w:rFonts w:eastAsia="Calibri"/>
                <w:i/>
                <w:iCs/>
              </w:rPr>
              <w:t>(nurodyti, kas bus atsakingas siekiant suvaldyti riziką)</w:t>
            </w:r>
          </w:p>
        </w:tc>
      </w:tr>
      <w:tr w:rsidR="00DB2A73" w:rsidRPr="001507A5" w14:paraId="7D4E856C" w14:textId="77777777" w:rsidTr="00DB2A73">
        <w:trPr>
          <w:trHeight w:val="288"/>
        </w:trPr>
        <w:tc>
          <w:tcPr>
            <w:tcW w:w="1655" w:type="dxa"/>
          </w:tcPr>
          <w:p w14:paraId="7E23351B" w14:textId="77777777" w:rsidR="00DB2A73" w:rsidRPr="001507A5" w:rsidRDefault="00DB2A73" w:rsidP="00F87526">
            <w:pPr>
              <w:rPr>
                <w:rFonts w:eastAsia="Calibri"/>
              </w:rPr>
            </w:pPr>
            <w:r w:rsidRPr="001507A5">
              <w:rPr>
                <w:rFonts w:eastAsia="Calibri"/>
              </w:rPr>
              <w:t>1.</w:t>
            </w:r>
          </w:p>
        </w:tc>
        <w:tc>
          <w:tcPr>
            <w:tcW w:w="1616" w:type="dxa"/>
          </w:tcPr>
          <w:p w14:paraId="27B949F1" w14:textId="77777777" w:rsidR="00DB2A73" w:rsidRPr="001507A5" w:rsidRDefault="00DB2A73" w:rsidP="00F87526">
            <w:pPr>
              <w:rPr>
                <w:rFonts w:eastAsia="Calibri"/>
              </w:rPr>
            </w:pPr>
          </w:p>
        </w:tc>
        <w:tc>
          <w:tcPr>
            <w:tcW w:w="2066" w:type="dxa"/>
          </w:tcPr>
          <w:p w14:paraId="0A566338" w14:textId="77777777" w:rsidR="00DB2A73" w:rsidRPr="001507A5" w:rsidRDefault="00DB2A73" w:rsidP="00F87526">
            <w:pPr>
              <w:rPr>
                <w:rFonts w:eastAsia="Calibri"/>
              </w:rPr>
            </w:pPr>
          </w:p>
        </w:tc>
        <w:tc>
          <w:tcPr>
            <w:tcW w:w="2463" w:type="dxa"/>
          </w:tcPr>
          <w:p w14:paraId="2F290574" w14:textId="77777777" w:rsidR="00DB2A73" w:rsidRPr="001507A5" w:rsidRDefault="00DB2A73" w:rsidP="00F87526">
            <w:pPr>
              <w:rPr>
                <w:rFonts w:eastAsia="Calibri"/>
              </w:rPr>
            </w:pPr>
          </w:p>
        </w:tc>
        <w:tc>
          <w:tcPr>
            <w:tcW w:w="1822" w:type="dxa"/>
            <w:gridSpan w:val="2"/>
          </w:tcPr>
          <w:p w14:paraId="53C31020" w14:textId="77777777" w:rsidR="00DB2A73" w:rsidRPr="001507A5" w:rsidRDefault="00DB2A73" w:rsidP="00F87526">
            <w:pPr>
              <w:rPr>
                <w:rFonts w:eastAsia="Calibri"/>
              </w:rPr>
            </w:pPr>
          </w:p>
        </w:tc>
      </w:tr>
      <w:tr w:rsidR="00DB2A73" w:rsidRPr="001507A5" w14:paraId="71A4E922" w14:textId="77777777" w:rsidTr="00DB2A73">
        <w:trPr>
          <w:trHeight w:val="288"/>
        </w:trPr>
        <w:tc>
          <w:tcPr>
            <w:tcW w:w="1655" w:type="dxa"/>
          </w:tcPr>
          <w:p w14:paraId="48616C5B" w14:textId="77777777" w:rsidR="00DB2A73" w:rsidRPr="001507A5" w:rsidRDefault="00DB2A73" w:rsidP="00F87526">
            <w:pPr>
              <w:rPr>
                <w:rFonts w:eastAsia="Calibri"/>
              </w:rPr>
            </w:pPr>
            <w:r w:rsidRPr="001507A5">
              <w:rPr>
                <w:rFonts w:eastAsia="Calibri"/>
              </w:rPr>
              <w:t>...</w:t>
            </w:r>
          </w:p>
        </w:tc>
        <w:tc>
          <w:tcPr>
            <w:tcW w:w="1616" w:type="dxa"/>
          </w:tcPr>
          <w:p w14:paraId="5C86BD18" w14:textId="77777777" w:rsidR="00DB2A73" w:rsidRPr="001507A5" w:rsidRDefault="00DB2A73" w:rsidP="00F87526">
            <w:pPr>
              <w:rPr>
                <w:rFonts w:eastAsia="Calibri"/>
              </w:rPr>
            </w:pPr>
          </w:p>
        </w:tc>
        <w:tc>
          <w:tcPr>
            <w:tcW w:w="2066" w:type="dxa"/>
          </w:tcPr>
          <w:p w14:paraId="381119FC" w14:textId="77777777" w:rsidR="00DB2A73" w:rsidRPr="001507A5" w:rsidRDefault="00DB2A73" w:rsidP="00F87526">
            <w:pPr>
              <w:rPr>
                <w:rFonts w:eastAsia="Calibri"/>
              </w:rPr>
            </w:pPr>
          </w:p>
        </w:tc>
        <w:tc>
          <w:tcPr>
            <w:tcW w:w="2463" w:type="dxa"/>
          </w:tcPr>
          <w:p w14:paraId="031EB157" w14:textId="77777777" w:rsidR="00DB2A73" w:rsidRPr="001507A5" w:rsidRDefault="00DB2A73" w:rsidP="00F87526">
            <w:pPr>
              <w:rPr>
                <w:rFonts w:eastAsia="Calibri"/>
              </w:rPr>
            </w:pPr>
          </w:p>
        </w:tc>
        <w:tc>
          <w:tcPr>
            <w:tcW w:w="1822" w:type="dxa"/>
            <w:gridSpan w:val="2"/>
          </w:tcPr>
          <w:p w14:paraId="4B861372" w14:textId="77777777" w:rsidR="00DB2A73" w:rsidRPr="001507A5" w:rsidRDefault="00DB2A73" w:rsidP="00F87526">
            <w:pPr>
              <w:rPr>
                <w:rFonts w:eastAsia="Calibri"/>
              </w:rPr>
            </w:pPr>
          </w:p>
        </w:tc>
      </w:tr>
    </w:tbl>
    <w:p w14:paraId="5E90C3B2" w14:textId="77777777" w:rsidR="00DB2A73" w:rsidRPr="00CA3446" w:rsidRDefault="00DB2A73" w:rsidP="00DB2A73">
      <w:r w:rsidRPr="001507A5">
        <w:rPr>
          <w:vertAlign w:val="superscript"/>
        </w:rPr>
        <w:t xml:space="preserve">1 </w:t>
      </w:r>
      <w:r w:rsidRPr="001507A5">
        <w:t>–</w:t>
      </w:r>
      <w:r>
        <w:rPr>
          <w:sz w:val="20"/>
        </w:rPr>
        <w:t xml:space="preserve"> </w:t>
      </w:r>
      <w:r w:rsidRPr="001507A5">
        <w:rPr>
          <w:sz w:val="20"/>
        </w:rPr>
        <w:t>pildoma, kai rizikos tikimybė yra vidutinė arba didelė.</w:t>
      </w:r>
    </w:p>
    <w:p w14:paraId="72B077BA" w14:textId="77777777" w:rsidR="00DB2A73" w:rsidRDefault="00DB2A73" w:rsidP="00DB2A73">
      <w:pPr>
        <w:tabs>
          <w:tab w:val="left" w:pos="426"/>
        </w:tabs>
        <w:spacing w:before="120" w:after="120"/>
        <w:jc w:val="center"/>
        <w:rPr>
          <w:b/>
          <w:szCs w:val="24"/>
        </w:rPr>
      </w:pPr>
      <w:r>
        <w:rPr>
          <w:b/>
          <w:szCs w:val="24"/>
        </w:rPr>
        <w:t>3. IŠLAIDŲ PAGRINDIMAS</w:t>
      </w:r>
    </w:p>
    <w:tbl>
      <w:tblPr>
        <w:tblStyle w:val="TableGrid"/>
        <w:tblW w:w="0" w:type="auto"/>
        <w:tblLook w:val="04A0" w:firstRow="1" w:lastRow="0" w:firstColumn="1" w:lastColumn="0" w:noHBand="0" w:noVBand="1"/>
      </w:tblPr>
      <w:tblGrid>
        <w:gridCol w:w="3055"/>
        <w:gridCol w:w="6573"/>
      </w:tblGrid>
      <w:tr w:rsidR="00DB2A73" w14:paraId="7C547E29" w14:textId="77777777" w:rsidTr="00F87526">
        <w:tc>
          <w:tcPr>
            <w:tcW w:w="3055" w:type="dxa"/>
            <w:tcBorders>
              <w:top w:val="single" w:sz="4" w:space="0" w:color="auto"/>
              <w:left w:val="single" w:sz="4" w:space="0" w:color="auto"/>
              <w:bottom w:val="single" w:sz="4" w:space="0" w:color="auto"/>
              <w:right w:val="single" w:sz="4" w:space="0" w:color="auto"/>
            </w:tcBorders>
            <w:hideMark/>
          </w:tcPr>
          <w:p w14:paraId="76EE0245" w14:textId="77777777" w:rsidR="00DB2A73" w:rsidRDefault="00DB2A73" w:rsidP="00F87526">
            <w:pPr>
              <w:tabs>
                <w:tab w:val="left" w:pos="426"/>
              </w:tabs>
              <w:rPr>
                <w:b/>
                <w:szCs w:val="24"/>
              </w:rPr>
            </w:pPr>
            <w:r>
              <w:rPr>
                <w:b/>
                <w:szCs w:val="24"/>
              </w:rPr>
              <w:t>Prašoma lėšų iš viso, Eur</w:t>
            </w:r>
          </w:p>
        </w:tc>
        <w:tc>
          <w:tcPr>
            <w:tcW w:w="6573" w:type="dxa"/>
            <w:tcBorders>
              <w:top w:val="single" w:sz="4" w:space="0" w:color="auto"/>
              <w:left w:val="single" w:sz="4" w:space="0" w:color="auto"/>
              <w:bottom w:val="single" w:sz="4" w:space="0" w:color="auto"/>
              <w:right w:val="single" w:sz="4" w:space="0" w:color="auto"/>
            </w:tcBorders>
            <w:hideMark/>
          </w:tcPr>
          <w:p w14:paraId="23D9F9E5" w14:textId="77777777" w:rsidR="00DB2A73" w:rsidRDefault="00DB2A73" w:rsidP="00F87526">
            <w:pPr>
              <w:tabs>
                <w:tab w:val="left" w:pos="426"/>
              </w:tabs>
              <w:rPr>
                <w:bCs/>
                <w:i/>
                <w:iCs/>
                <w:szCs w:val="24"/>
              </w:rPr>
            </w:pPr>
            <w:r>
              <w:rPr>
                <w:bCs/>
                <w:i/>
                <w:iCs/>
                <w:szCs w:val="24"/>
              </w:rPr>
              <w:t>(suskaičiuojama automatiškai, užpildžius išlaidų pagrindimą)</w:t>
            </w:r>
          </w:p>
        </w:tc>
      </w:tr>
    </w:tbl>
    <w:p w14:paraId="5078DF08" w14:textId="77777777" w:rsidR="00DB2A73" w:rsidRDefault="00DB2A73" w:rsidP="00DB2A73">
      <w:pPr>
        <w:tabs>
          <w:tab w:val="left" w:pos="709"/>
        </w:tabs>
        <w:spacing w:before="120" w:after="120"/>
        <w:jc w:val="center"/>
        <w:rPr>
          <w:b/>
          <w:bCs/>
          <w:szCs w:val="24"/>
        </w:rPr>
      </w:pPr>
      <w:r>
        <w:rPr>
          <w:b/>
          <w:bCs/>
          <w:szCs w:val="24"/>
        </w:rPr>
        <w:t>3.1. Išlaidų patalpų ir įrangos nuomai pagrindimas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7"/>
        <w:gridCol w:w="5386"/>
        <w:gridCol w:w="1125"/>
      </w:tblGrid>
      <w:tr w:rsidR="00DB2A73" w14:paraId="52E391F3" w14:textId="77777777" w:rsidTr="00F87526">
        <w:trPr>
          <w:trHeight w:val="828"/>
        </w:trPr>
        <w:tc>
          <w:tcPr>
            <w:tcW w:w="567" w:type="dxa"/>
            <w:tcBorders>
              <w:top w:val="single" w:sz="4" w:space="0" w:color="auto"/>
              <w:left w:val="single" w:sz="4" w:space="0" w:color="auto"/>
              <w:bottom w:val="single" w:sz="4" w:space="0" w:color="auto"/>
              <w:right w:val="single" w:sz="4" w:space="0" w:color="auto"/>
            </w:tcBorders>
            <w:hideMark/>
          </w:tcPr>
          <w:p w14:paraId="481124BA" w14:textId="77777777" w:rsidR="00DB2A73" w:rsidRDefault="00DB2A73" w:rsidP="00F87526">
            <w:pPr>
              <w:tabs>
                <w:tab w:val="left" w:pos="709"/>
              </w:tabs>
              <w:jc w:val="center"/>
              <w:rPr>
                <w:szCs w:val="24"/>
              </w:rPr>
            </w:pPr>
            <w:r>
              <w:rPr>
                <w:szCs w:val="24"/>
              </w:rPr>
              <w:t>Eil. Nr.</w:t>
            </w:r>
          </w:p>
        </w:tc>
        <w:tc>
          <w:tcPr>
            <w:tcW w:w="2547" w:type="dxa"/>
            <w:tcBorders>
              <w:top w:val="single" w:sz="4" w:space="0" w:color="auto"/>
              <w:left w:val="single" w:sz="4" w:space="0" w:color="auto"/>
              <w:bottom w:val="single" w:sz="4" w:space="0" w:color="auto"/>
              <w:right w:val="single" w:sz="4" w:space="0" w:color="auto"/>
            </w:tcBorders>
            <w:hideMark/>
          </w:tcPr>
          <w:p w14:paraId="54BABFD9" w14:textId="77777777" w:rsidR="00DB2A73" w:rsidRDefault="00DB2A73" w:rsidP="00F87526">
            <w:pPr>
              <w:tabs>
                <w:tab w:val="left" w:pos="709"/>
              </w:tabs>
              <w:jc w:val="center"/>
              <w:rPr>
                <w:szCs w:val="24"/>
              </w:rPr>
            </w:pPr>
            <w:r>
              <w:rPr>
                <w:szCs w:val="24"/>
              </w:rPr>
              <w:t>Išlaidų pavadinimas</w:t>
            </w:r>
          </w:p>
        </w:tc>
        <w:tc>
          <w:tcPr>
            <w:tcW w:w="5386" w:type="dxa"/>
            <w:tcBorders>
              <w:top w:val="single" w:sz="4" w:space="0" w:color="auto"/>
              <w:left w:val="single" w:sz="4" w:space="0" w:color="auto"/>
              <w:bottom w:val="single" w:sz="4" w:space="0" w:color="auto"/>
              <w:right w:val="single" w:sz="4" w:space="0" w:color="auto"/>
            </w:tcBorders>
            <w:hideMark/>
          </w:tcPr>
          <w:p w14:paraId="1B5EBE3A" w14:textId="77777777" w:rsidR="00DB2A73" w:rsidRDefault="00DB2A73" w:rsidP="00F87526">
            <w:pPr>
              <w:tabs>
                <w:tab w:val="left" w:pos="709"/>
              </w:tabs>
              <w:jc w:val="center"/>
              <w:rPr>
                <w:szCs w:val="24"/>
              </w:rPr>
            </w:pPr>
            <w:r>
              <w:rPr>
                <w:szCs w:val="24"/>
              </w:rPr>
              <w:t>Išlaidų pagrindimas</w:t>
            </w:r>
          </w:p>
        </w:tc>
        <w:tc>
          <w:tcPr>
            <w:tcW w:w="1125" w:type="dxa"/>
            <w:tcBorders>
              <w:top w:val="single" w:sz="4" w:space="0" w:color="auto"/>
              <w:left w:val="single" w:sz="4" w:space="0" w:color="auto"/>
              <w:bottom w:val="single" w:sz="4" w:space="0" w:color="auto"/>
              <w:right w:val="single" w:sz="4" w:space="0" w:color="auto"/>
            </w:tcBorders>
            <w:hideMark/>
          </w:tcPr>
          <w:p w14:paraId="1CB47B1C" w14:textId="77777777" w:rsidR="00DB2A73" w:rsidRDefault="00DB2A73" w:rsidP="00F87526">
            <w:pPr>
              <w:tabs>
                <w:tab w:val="left" w:pos="709"/>
              </w:tabs>
              <w:jc w:val="center"/>
              <w:rPr>
                <w:szCs w:val="24"/>
              </w:rPr>
            </w:pPr>
            <w:r>
              <w:rPr>
                <w:szCs w:val="24"/>
              </w:rPr>
              <w:t>Prašoma lėšų, Eur</w:t>
            </w:r>
          </w:p>
        </w:tc>
      </w:tr>
      <w:tr w:rsidR="00DB2A73" w14:paraId="1335ED26" w14:textId="77777777" w:rsidTr="00F87526">
        <w:trPr>
          <w:trHeight w:val="872"/>
        </w:trPr>
        <w:tc>
          <w:tcPr>
            <w:tcW w:w="9625" w:type="dxa"/>
            <w:gridSpan w:val="4"/>
            <w:tcBorders>
              <w:top w:val="single" w:sz="4" w:space="0" w:color="auto"/>
              <w:left w:val="single" w:sz="4" w:space="0" w:color="auto"/>
              <w:bottom w:val="single" w:sz="4" w:space="0" w:color="auto"/>
              <w:right w:val="single" w:sz="4" w:space="0" w:color="auto"/>
            </w:tcBorders>
            <w:hideMark/>
          </w:tcPr>
          <w:p w14:paraId="7F62FAA1" w14:textId="77777777" w:rsidR="00DB2A73" w:rsidRDefault="00DB2A73" w:rsidP="00F87526">
            <w:pPr>
              <w:tabs>
                <w:tab w:val="left" w:pos="709"/>
              </w:tabs>
              <w:jc w:val="both"/>
              <w:rPr>
                <w:i/>
                <w:szCs w:val="24"/>
              </w:rPr>
            </w:pPr>
            <w:r>
              <w:rPr>
                <w:i/>
                <w:szCs w:val="24"/>
              </w:rPr>
              <w:t>Pateikiant išlaidų pagrindimą nurodyti patalpų, įrangos poreikį, reikalingų patalpų dydį ir skaičių, įrangos pavadinimus ir skaičių, nuomos dienų skaičių ir kainą (netinkamos išlaidos įrangos ar patalpų nuomai ir susijusioms paslaugoms ne renginio metu); planuojamas išlaidas apvalinti euro tikslumu</w:t>
            </w:r>
          </w:p>
        </w:tc>
      </w:tr>
      <w:tr w:rsidR="00DB2A73" w14:paraId="42E71F29" w14:textId="77777777" w:rsidTr="00F87526">
        <w:trPr>
          <w:trHeight w:val="274"/>
        </w:trPr>
        <w:tc>
          <w:tcPr>
            <w:tcW w:w="567" w:type="dxa"/>
            <w:tcBorders>
              <w:top w:val="single" w:sz="4" w:space="0" w:color="auto"/>
              <w:left w:val="single" w:sz="4" w:space="0" w:color="auto"/>
              <w:bottom w:val="single" w:sz="4" w:space="0" w:color="auto"/>
              <w:right w:val="single" w:sz="4" w:space="0" w:color="auto"/>
            </w:tcBorders>
            <w:hideMark/>
          </w:tcPr>
          <w:p w14:paraId="16D78B9F" w14:textId="77777777" w:rsidR="00DB2A73" w:rsidRDefault="00DB2A73" w:rsidP="00F87526">
            <w:pPr>
              <w:tabs>
                <w:tab w:val="left" w:pos="709"/>
              </w:tabs>
              <w:jc w:val="center"/>
              <w:rPr>
                <w:szCs w:val="24"/>
              </w:rPr>
            </w:pPr>
            <w:r>
              <w:rPr>
                <w:szCs w:val="24"/>
              </w:rPr>
              <w:t>...</w:t>
            </w:r>
          </w:p>
        </w:tc>
        <w:tc>
          <w:tcPr>
            <w:tcW w:w="2547" w:type="dxa"/>
            <w:tcBorders>
              <w:top w:val="single" w:sz="4" w:space="0" w:color="auto"/>
              <w:left w:val="single" w:sz="4" w:space="0" w:color="auto"/>
              <w:bottom w:val="single" w:sz="4" w:space="0" w:color="auto"/>
              <w:right w:val="single" w:sz="4" w:space="0" w:color="auto"/>
            </w:tcBorders>
          </w:tcPr>
          <w:p w14:paraId="66140ACE" w14:textId="77777777" w:rsidR="00DB2A73" w:rsidRDefault="00DB2A73" w:rsidP="00F87526">
            <w:pPr>
              <w:tabs>
                <w:tab w:val="left" w:pos="709"/>
              </w:tabs>
              <w:rPr>
                <w:szCs w:val="24"/>
              </w:rPr>
            </w:pPr>
          </w:p>
        </w:tc>
        <w:tc>
          <w:tcPr>
            <w:tcW w:w="5386" w:type="dxa"/>
            <w:tcBorders>
              <w:top w:val="single" w:sz="4" w:space="0" w:color="auto"/>
              <w:left w:val="single" w:sz="4" w:space="0" w:color="auto"/>
              <w:bottom w:val="single" w:sz="4" w:space="0" w:color="auto"/>
              <w:right w:val="single" w:sz="4" w:space="0" w:color="auto"/>
            </w:tcBorders>
          </w:tcPr>
          <w:p w14:paraId="29EF7BF2" w14:textId="77777777" w:rsidR="00DB2A73" w:rsidRDefault="00DB2A73" w:rsidP="00F87526">
            <w:pPr>
              <w:tabs>
                <w:tab w:val="left" w:pos="709"/>
              </w:tabs>
              <w:rPr>
                <w:szCs w:val="24"/>
              </w:rPr>
            </w:pPr>
          </w:p>
        </w:tc>
        <w:tc>
          <w:tcPr>
            <w:tcW w:w="1125" w:type="dxa"/>
            <w:tcBorders>
              <w:top w:val="single" w:sz="4" w:space="0" w:color="auto"/>
              <w:left w:val="single" w:sz="4" w:space="0" w:color="auto"/>
              <w:bottom w:val="single" w:sz="4" w:space="0" w:color="auto"/>
              <w:right w:val="single" w:sz="4" w:space="0" w:color="auto"/>
            </w:tcBorders>
          </w:tcPr>
          <w:p w14:paraId="6372B719" w14:textId="77777777" w:rsidR="00DB2A73" w:rsidRDefault="00DB2A73" w:rsidP="00F87526">
            <w:pPr>
              <w:tabs>
                <w:tab w:val="left" w:pos="709"/>
              </w:tabs>
              <w:rPr>
                <w:i/>
                <w:szCs w:val="24"/>
              </w:rPr>
            </w:pPr>
          </w:p>
        </w:tc>
      </w:tr>
      <w:tr w:rsidR="00DB2A73" w14:paraId="167BFDA1" w14:textId="77777777" w:rsidTr="00F87526">
        <w:trPr>
          <w:trHeight w:val="274"/>
        </w:trPr>
        <w:tc>
          <w:tcPr>
            <w:tcW w:w="8500" w:type="dxa"/>
            <w:gridSpan w:val="3"/>
            <w:tcBorders>
              <w:top w:val="single" w:sz="4" w:space="0" w:color="auto"/>
              <w:left w:val="single" w:sz="4" w:space="0" w:color="auto"/>
              <w:bottom w:val="single" w:sz="4" w:space="0" w:color="auto"/>
              <w:right w:val="single" w:sz="4" w:space="0" w:color="auto"/>
            </w:tcBorders>
            <w:hideMark/>
          </w:tcPr>
          <w:p w14:paraId="37A34302" w14:textId="77777777" w:rsidR="00DB2A73" w:rsidRDefault="00DB2A73" w:rsidP="00F87526">
            <w:pPr>
              <w:tabs>
                <w:tab w:val="left" w:pos="709"/>
              </w:tabs>
              <w:jc w:val="right"/>
              <w:rPr>
                <w:szCs w:val="24"/>
              </w:rPr>
            </w:pPr>
            <w:r>
              <w:rPr>
                <w:szCs w:val="24"/>
              </w:rPr>
              <w:t>Iš viso:</w:t>
            </w:r>
          </w:p>
        </w:tc>
        <w:tc>
          <w:tcPr>
            <w:tcW w:w="1125" w:type="dxa"/>
            <w:tcBorders>
              <w:top w:val="single" w:sz="4" w:space="0" w:color="auto"/>
              <w:left w:val="single" w:sz="4" w:space="0" w:color="auto"/>
              <w:bottom w:val="single" w:sz="4" w:space="0" w:color="auto"/>
              <w:right w:val="single" w:sz="4" w:space="0" w:color="auto"/>
            </w:tcBorders>
          </w:tcPr>
          <w:p w14:paraId="0D4E78C6" w14:textId="77777777" w:rsidR="00DB2A73" w:rsidRDefault="00DB2A73" w:rsidP="00F87526">
            <w:pPr>
              <w:tabs>
                <w:tab w:val="left" w:pos="709"/>
              </w:tabs>
              <w:rPr>
                <w:i/>
                <w:szCs w:val="24"/>
              </w:rPr>
            </w:pPr>
          </w:p>
        </w:tc>
      </w:tr>
    </w:tbl>
    <w:p w14:paraId="2DBDB7B8" w14:textId="77777777" w:rsidR="00DB2A73" w:rsidRDefault="00DB2A73" w:rsidP="00DB2A73">
      <w:pPr>
        <w:tabs>
          <w:tab w:val="left" w:pos="709"/>
        </w:tabs>
        <w:spacing w:before="120" w:after="120"/>
        <w:jc w:val="center"/>
        <w:rPr>
          <w:b/>
          <w:bCs/>
          <w:szCs w:val="24"/>
        </w:rPr>
      </w:pPr>
      <w:r>
        <w:rPr>
          <w:b/>
          <w:bCs/>
          <w:szCs w:val="24"/>
        </w:rPr>
        <w:t>3.2. Išlaidų kviestinio (-ų) pranešėjo</w:t>
      </w:r>
      <w:r>
        <w:rPr>
          <w:b/>
          <w:bCs/>
          <w:szCs w:val="24"/>
          <w:vertAlign w:val="superscript"/>
        </w:rPr>
        <w:t>2</w:t>
      </w:r>
      <w:r>
        <w:rPr>
          <w:b/>
          <w:bCs/>
          <w:szCs w:val="24"/>
        </w:rPr>
        <w:t xml:space="preserve"> (-ų) kelionei ir apgyvendinimui pagrindimas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7"/>
        <w:gridCol w:w="5386"/>
        <w:gridCol w:w="1125"/>
      </w:tblGrid>
      <w:tr w:rsidR="00DB2A73" w14:paraId="67BABDF6" w14:textId="77777777" w:rsidTr="00F87526">
        <w:trPr>
          <w:trHeight w:val="828"/>
        </w:trPr>
        <w:tc>
          <w:tcPr>
            <w:tcW w:w="567" w:type="dxa"/>
            <w:tcBorders>
              <w:top w:val="single" w:sz="4" w:space="0" w:color="auto"/>
              <w:left w:val="single" w:sz="4" w:space="0" w:color="auto"/>
              <w:bottom w:val="single" w:sz="4" w:space="0" w:color="auto"/>
              <w:right w:val="single" w:sz="4" w:space="0" w:color="auto"/>
            </w:tcBorders>
            <w:hideMark/>
          </w:tcPr>
          <w:p w14:paraId="623DEA74" w14:textId="77777777" w:rsidR="00DB2A73" w:rsidRDefault="00DB2A73" w:rsidP="00F87526">
            <w:pPr>
              <w:tabs>
                <w:tab w:val="left" w:pos="709"/>
              </w:tabs>
              <w:jc w:val="center"/>
              <w:rPr>
                <w:szCs w:val="24"/>
              </w:rPr>
            </w:pPr>
            <w:r>
              <w:rPr>
                <w:szCs w:val="24"/>
              </w:rPr>
              <w:t>Eil. Nr.</w:t>
            </w:r>
          </w:p>
        </w:tc>
        <w:tc>
          <w:tcPr>
            <w:tcW w:w="2547" w:type="dxa"/>
            <w:tcBorders>
              <w:top w:val="single" w:sz="4" w:space="0" w:color="auto"/>
              <w:left w:val="single" w:sz="4" w:space="0" w:color="auto"/>
              <w:bottom w:val="single" w:sz="4" w:space="0" w:color="auto"/>
              <w:right w:val="single" w:sz="4" w:space="0" w:color="auto"/>
            </w:tcBorders>
            <w:hideMark/>
          </w:tcPr>
          <w:p w14:paraId="7C585175" w14:textId="77777777" w:rsidR="00DB2A73" w:rsidRDefault="00DB2A73" w:rsidP="00F87526">
            <w:pPr>
              <w:tabs>
                <w:tab w:val="left" w:pos="709"/>
              </w:tabs>
              <w:jc w:val="center"/>
              <w:rPr>
                <w:szCs w:val="24"/>
              </w:rPr>
            </w:pPr>
            <w:r>
              <w:rPr>
                <w:szCs w:val="24"/>
              </w:rPr>
              <w:t>Išlaidų pavadinimas</w:t>
            </w:r>
          </w:p>
        </w:tc>
        <w:tc>
          <w:tcPr>
            <w:tcW w:w="5386" w:type="dxa"/>
            <w:tcBorders>
              <w:top w:val="single" w:sz="4" w:space="0" w:color="auto"/>
              <w:left w:val="single" w:sz="4" w:space="0" w:color="auto"/>
              <w:bottom w:val="single" w:sz="4" w:space="0" w:color="auto"/>
              <w:right w:val="single" w:sz="4" w:space="0" w:color="auto"/>
            </w:tcBorders>
            <w:hideMark/>
          </w:tcPr>
          <w:p w14:paraId="6339F63B" w14:textId="77777777" w:rsidR="00DB2A73" w:rsidRDefault="00DB2A73" w:rsidP="00F87526">
            <w:pPr>
              <w:tabs>
                <w:tab w:val="left" w:pos="709"/>
              </w:tabs>
              <w:jc w:val="center"/>
              <w:rPr>
                <w:szCs w:val="24"/>
              </w:rPr>
            </w:pPr>
            <w:r>
              <w:rPr>
                <w:szCs w:val="24"/>
              </w:rPr>
              <w:t>Išlaidų pagrindimas</w:t>
            </w:r>
          </w:p>
        </w:tc>
        <w:tc>
          <w:tcPr>
            <w:tcW w:w="1125" w:type="dxa"/>
            <w:tcBorders>
              <w:top w:val="single" w:sz="4" w:space="0" w:color="auto"/>
              <w:left w:val="single" w:sz="4" w:space="0" w:color="auto"/>
              <w:bottom w:val="single" w:sz="4" w:space="0" w:color="auto"/>
              <w:right w:val="single" w:sz="4" w:space="0" w:color="auto"/>
            </w:tcBorders>
            <w:hideMark/>
          </w:tcPr>
          <w:p w14:paraId="41A811AC" w14:textId="77777777" w:rsidR="00DB2A73" w:rsidRDefault="00DB2A73" w:rsidP="00F87526">
            <w:pPr>
              <w:tabs>
                <w:tab w:val="left" w:pos="709"/>
              </w:tabs>
              <w:jc w:val="center"/>
              <w:rPr>
                <w:szCs w:val="24"/>
              </w:rPr>
            </w:pPr>
            <w:r>
              <w:rPr>
                <w:szCs w:val="24"/>
              </w:rPr>
              <w:t>Prašoma lėšų, Eur</w:t>
            </w:r>
          </w:p>
        </w:tc>
      </w:tr>
      <w:tr w:rsidR="00DB2A73" w14:paraId="32A03E75" w14:textId="77777777" w:rsidTr="00F87526">
        <w:trPr>
          <w:trHeight w:val="872"/>
        </w:trPr>
        <w:tc>
          <w:tcPr>
            <w:tcW w:w="9625" w:type="dxa"/>
            <w:gridSpan w:val="4"/>
            <w:tcBorders>
              <w:top w:val="single" w:sz="4" w:space="0" w:color="auto"/>
              <w:left w:val="single" w:sz="4" w:space="0" w:color="auto"/>
              <w:bottom w:val="single" w:sz="4" w:space="0" w:color="auto"/>
              <w:right w:val="single" w:sz="4" w:space="0" w:color="auto"/>
            </w:tcBorders>
            <w:hideMark/>
          </w:tcPr>
          <w:p w14:paraId="02167557" w14:textId="77777777" w:rsidR="00DB2A73" w:rsidRDefault="00DB2A73" w:rsidP="00F87526">
            <w:pPr>
              <w:tabs>
                <w:tab w:val="left" w:pos="709"/>
              </w:tabs>
              <w:jc w:val="both"/>
              <w:rPr>
                <w:i/>
                <w:szCs w:val="24"/>
              </w:rPr>
            </w:pPr>
            <w:r>
              <w:rPr>
                <w:i/>
                <w:szCs w:val="24"/>
              </w:rPr>
              <w:t>Pateikiant išlaidų pagrindimą nurodyti kviestinių pranešėjų skaičių, jų kelionių maršrutus, apgyvendinimo dienų skaičių (netinkamomis laikomos kitų renginio pranešėjų ar dalyvių (ne kviestinių pranešėjų) kelionių ir apgyvendinimo išlaidos); planuojamas išlaidas apvalinti euro tikslumu</w:t>
            </w:r>
          </w:p>
        </w:tc>
      </w:tr>
      <w:tr w:rsidR="00DB2A73" w14:paraId="4F16573A" w14:textId="77777777" w:rsidTr="00F87526">
        <w:trPr>
          <w:trHeight w:val="274"/>
        </w:trPr>
        <w:tc>
          <w:tcPr>
            <w:tcW w:w="567" w:type="dxa"/>
            <w:tcBorders>
              <w:top w:val="single" w:sz="4" w:space="0" w:color="auto"/>
              <w:left w:val="single" w:sz="4" w:space="0" w:color="auto"/>
              <w:bottom w:val="single" w:sz="4" w:space="0" w:color="auto"/>
              <w:right w:val="single" w:sz="4" w:space="0" w:color="auto"/>
            </w:tcBorders>
            <w:hideMark/>
          </w:tcPr>
          <w:p w14:paraId="4888DCA8" w14:textId="77777777" w:rsidR="00DB2A73" w:rsidRDefault="00DB2A73" w:rsidP="00F87526">
            <w:pPr>
              <w:tabs>
                <w:tab w:val="left" w:pos="709"/>
              </w:tabs>
              <w:jc w:val="center"/>
              <w:rPr>
                <w:szCs w:val="24"/>
              </w:rPr>
            </w:pPr>
            <w:r>
              <w:rPr>
                <w:szCs w:val="24"/>
              </w:rPr>
              <w:t>...</w:t>
            </w:r>
          </w:p>
        </w:tc>
        <w:tc>
          <w:tcPr>
            <w:tcW w:w="2547" w:type="dxa"/>
            <w:tcBorders>
              <w:top w:val="single" w:sz="4" w:space="0" w:color="auto"/>
              <w:left w:val="single" w:sz="4" w:space="0" w:color="auto"/>
              <w:bottom w:val="single" w:sz="4" w:space="0" w:color="auto"/>
              <w:right w:val="single" w:sz="4" w:space="0" w:color="auto"/>
            </w:tcBorders>
          </w:tcPr>
          <w:p w14:paraId="4585F4D2" w14:textId="77777777" w:rsidR="00DB2A73" w:rsidRDefault="00DB2A73" w:rsidP="00F87526">
            <w:pPr>
              <w:tabs>
                <w:tab w:val="left" w:pos="709"/>
              </w:tabs>
              <w:rPr>
                <w:szCs w:val="24"/>
              </w:rPr>
            </w:pPr>
          </w:p>
        </w:tc>
        <w:tc>
          <w:tcPr>
            <w:tcW w:w="5386" w:type="dxa"/>
            <w:tcBorders>
              <w:top w:val="single" w:sz="4" w:space="0" w:color="auto"/>
              <w:left w:val="single" w:sz="4" w:space="0" w:color="auto"/>
              <w:bottom w:val="single" w:sz="4" w:space="0" w:color="auto"/>
              <w:right w:val="single" w:sz="4" w:space="0" w:color="auto"/>
            </w:tcBorders>
          </w:tcPr>
          <w:p w14:paraId="3F0DE352" w14:textId="77777777" w:rsidR="00DB2A73" w:rsidRDefault="00DB2A73" w:rsidP="00F87526">
            <w:pPr>
              <w:tabs>
                <w:tab w:val="left" w:pos="709"/>
              </w:tabs>
              <w:rPr>
                <w:szCs w:val="24"/>
              </w:rPr>
            </w:pPr>
          </w:p>
        </w:tc>
        <w:tc>
          <w:tcPr>
            <w:tcW w:w="1125" w:type="dxa"/>
            <w:tcBorders>
              <w:top w:val="single" w:sz="4" w:space="0" w:color="auto"/>
              <w:left w:val="single" w:sz="4" w:space="0" w:color="auto"/>
              <w:bottom w:val="single" w:sz="4" w:space="0" w:color="auto"/>
              <w:right w:val="single" w:sz="4" w:space="0" w:color="auto"/>
            </w:tcBorders>
          </w:tcPr>
          <w:p w14:paraId="12D6A220" w14:textId="77777777" w:rsidR="00DB2A73" w:rsidRDefault="00DB2A73" w:rsidP="00F87526">
            <w:pPr>
              <w:tabs>
                <w:tab w:val="left" w:pos="709"/>
              </w:tabs>
              <w:rPr>
                <w:i/>
                <w:szCs w:val="24"/>
              </w:rPr>
            </w:pPr>
          </w:p>
        </w:tc>
      </w:tr>
      <w:tr w:rsidR="00DB2A73" w14:paraId="2D33740A" w14:textId="77777777" w:rsidTr="00F87526">
        <w:trPr>
          <w:trHeight w:val="274"/>
        </w:trPr>
        <w:tc>
          <w:tcPr>
            <w:tcW w:w="8500" w:type="dxa"/>
            <w:gridSpan w:val="3"/>
            <w:tcBorders>
              <w:top w:val="single" w:sz="4" w:space="0" w:color="auto"/>
              <w:left w:val="single" w:sz="4" w:space="0" w:color="auto"/>
              <w:bottom w:val="single" w:sz="4" w:space="0" w:color="auto"/>
              <w:right w:val="single" w:sz="4" w:space="0" w:color="auto"/>
            </w:tcBorders>
            <w:hideMark/>
          </w:tcPr>
          <w:p w14:paraId="271D2F5A" w14:textId="77777777" w:rsidR="00DB2A73" w:rsidRDefault="00DB2A73" w:rsidP="00F87526">
            <w:pPr>
              <w:tabs>
                <w:tab w:val="left" w:pos="709"/>
              </w:tabs>
              <w:jc w:val="right"/>
              <w:rPr>
                <w:szCs w:val="24"/>
              </w:rPr>
            </w:pPr>
            <w:r>
              <w:rPr>
                <w:szCs w:val="24"/>
              </w:rPr>
              <w:t>Iš viso:</w:t>
            </w:r>
          </w:p>
        </w:tc>
        <w:tc>
          <w:tcPr>
            <w:tcW w:w="1125" w:type="dxa"/>
            <w:tcBorders>
              <w:top w:val="single" w:sz="4" w:space="0" w:color="auto"/>
              <w:left w:val="single" w:sz="4" w:space="0" w:color="auto"/>
              <w:bottom w:val="single" w:sz="4" w:space="0" w:color="auto"/>
              <w:right w:val="single" w:sz="4" w:space="0" w:color="auto"/>
            </w:tcBorders>
          </w:tcPr>
          <w:p w14:paraId="25AE5D06" w14:textId="77777777" w:rsidR="00DB2A73" w:rsidRDefault="00DB2A73" w:rsidP="00F87526">
            <w:pPr>
              <w:tabs>
                <w:tab w:val="left" w:pos="709"/>
              </w:tabs>
              <w:rPr>
                <w:i/>
                <w:szCs w:val="24"/>
              </w:rPr>
            </w:pPr>
          </w:p>
        </w:tc>
      </w:tr>
    </w:tbl>
    <w:p w14:paraId="29F77AB3" w14:textId="409572E0" w:rsidR="00DB2A73" w:rsidRPr="001507A5" w:rsidRDefault="00DB2A73" w:rsidP="00DB2A73">
      <w:pPr>
        <w:tabs>
          <w:tab w:val="left" w:pos="709"/>
        </w:tabs>
        <w:spacing w:before="120" w:after="120"/>
        <w:jc w:val="both"/>
        <w:rPr>
          <w:b/>
          <w:bCs/>
          <w:sz w:val="20"/>
        </w:rPr>
      </w:pPr>
      <w:r>
        <w:rPr>
          <w:rStyle w:val="FootnoteReference"/>
          <w:sz w:val="20"/>
        </w:rPr>
        <w:t>2</w:t>
      </w:r>
      <w:r w:rsidR="00A83CA6">
        <w:rPr>
          <w:sz w:val="20"/>
        </w:rPr>
        <w:t xml:space="preserve"> </w:t>
      </w:r>
      <w:r w:rsidR="00A83CA6" w:rsidRPr="001507A5">
        <w:t>–</w:t>
      </w:r>
      <w:r w:rsidRPr="001507A5">
        <w:rPr>
          <w:sz w:val="20"/>
        </w:rPr>
        <w:t xml:space="preserve"> Kviestinis pranešėjas – pranešėjas, skaitantis plenarinį (pilnumos) pranešimą pagrindinėje bendroje renginio dalyje rengėjų pasiūlyta tema arba apibendrinantis pranešimus baigiamojoje konferencijos (ar jos sekcijos) dalyje.</w:t>
      </w:r>
    </w:p>
    <w:p w14:paraId="162B016B" w14:textId="77777777" w:rsidR="00DB2A73" w:rsidRDefault="00DB2A73" w:rsidP="00DB2A73">
      <w:pPr>
        <w:tabs>
          <w:tab w:val="left" w:pos="709"/>
        </w:tabs>
        <w:spacing w:before="120" w:after="120"/>
        <w:rPr>
          <w:b/>
          <w:bCs/>
          <w:szCs w:val="24"/>
        </w:rPr>
      </w:pPr>
      <w:r>
        <w:rPr>
          <w:b/>
          <w:bCs/>
          <w:szCs w:val="24"/>
        </w:rPr>
        <w:lastRenderedPageBreak/>
        <w:tab/>
        <w:t>3.3. Išlaidų prekėms, susijusioms su renginiu ir jo organizavimu, pagrindimas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7"/>
        <w:gridCol w:w="5386"/>
        <w:gridCol w:w="1215"/>
      </w:tblGrid>
      <w:tr w:rsidR="00DB2A73" w14:paraId="2CCDD359" w14:textId="77777777" w:rsidTr="00F87526">
        <w:trPr>
          <w:trHeight w:val="828"/>
        </w:trPr>
        <w:tc>
          <w:tcPr>
            <w:tcW w:w="567" w:type="dxa"/>
            <w:tcBorders>
              <w:top w:val="single" w:sz="4" w:space="0" w:color="auto"/>
              <w:left w:val="single" w:sz="4" w:space="0" w:color="auto"/>
              <w:bottom w:val="single" w:sz="4" w:space="0" w:color="auto"/>
              <w:right w:val="single" w:sz="4" w:space="0" w:color="auto"/>
            </w:tcBorders>
            <w:hideMark/>
          </w:tcPr>
          <w:p w14:paraId="0AE217ED" w14:textId="77777777" w:rsidR="00DB2A73" w:rsidRDefault="00DB2A73" w:rsidP="00F87526">
            <w:pPr>
              <w:tabs>
                <w:tab w:val="left" w:pos="709"/>
              </w:tabs>
              <w:jc w:val="center"/>
              <w:rPr>
                <w:szCs w:val="24"/>
              </w:rPr>
            </w:pPr>
            <w:r>
              <w:rPr>
                <w:szCs w:val="24"/>
              </w:rPr>
              <w:t>Eil. Nr.</w:t>
            </w:r>
          </w:p>
        </w:tc>
        <w:tc>
          <w:tcPr>
            <w:tcW w:w="2547" w:type="dxa"/>
            <w:tcBorders>
              <w:top w:val="single" w:sz="4" w:space="0" w:color="auto"/>
              <w:left w:val="single" w:sz="4" w:space="0" w:color="auto"/>
              <w:bottom w:val="single" w:sz="4" w:space="0" w:color="auto"/>
              <w:right w:val="single" w:sz="4" w:space="0" w:color="auto"/>
            </w:tcBorders>
            <w:hideMark/>
          </w:tcPr>
          <w:p w14:paraId="1EBC9F77" w14:textId="77777777" w:rsidR="00DB2A73" w:rsidRDefault="00DB2A73" w:rsidP="00F87526">
            <w:pPr>
              <w:tabs>
                <w:tab w:val="left" w:pos="709"/>
              </w:tabs>
              <w:jc w:val="center"/>
              <w:rPr>
                <w:szCs w:val="24"/>
              </w:rPr>
            </w:pPr>
            <w:r>
              <w:rPr>
                <w:szCs w:val="24"/>
              </w:rPr>
              <w:t>Prekių (prekių grupės) pavadinimas</w:t>
            </w:r>
          </w:p>
        </w:tc>
        <w:tc>
          <w:tcPr>
            <w:tcW w:w="5386" w:type="dxa"/>
            <w:tcBorders>
              <w:top w:val="single" w:sz="4" w:space="0" w:color="auto"/>
              <w:left w:val="single" w:sz="4" w:space="0" w:color="auto"/>
              <w:bottom w:val="single" w:sz="4" w:space="0" w:color="auto"/>
              <w:right w:val="single" w:sz="4" w:space="0" w:color="auto"/>
            </w:tcBorders>
            <w:hideMark/>
          </w:tcPr>
          <w:p w14:paraId="453E4CD5" w14:textId="77777777" w:rsidR="00DB2A73" w:rsidRDefault="00DB2A73" w:rsidP="00F87526">
            <w:pPr>
              <w:tabs>
                <w:tab w:val="left" w:pos="709"/>
              </w:tabs>
              <w:jc w:val="center"/>
              <w:rPr>
                <w:szCs w:val="24"/>
              </w:rPr>
            </w:pPr>
            <w:r>
              <w:rPr>
                <w:szCs w:val="24"/>
              </w:rPr>
              <w:t>Išlaidų pagrindimas</w:t>
            </w:r>
          </w:p>
        </w:tc>
        <w:tc>
          <w:tcPr>
            <w:tcW w:w="1215" w:type="dxa"/>
            <w:tcBorders>
              <w:top w:val="single" w:sz="4" w:space="0" w:color="auto"/>
              <w:left w:val="single" w:sz="4" w:space="0" w:color="auto"/>
              <w:bottom w:val="single" w:sz="4" w:space="0" w:color="auto"/>
              <w:right w:val="single" w:sz="4" w:space="0" w:color="auto"/>
            </w:tcBorders>
            <w:hideMark/>
          </w:tcPr>
          <w:p w14:paraId="02164E7D" w14:textId="77777777" w:rsidR="00DB2A73" w:rsidRDefault="00DB2A73" w:rsidP="00F87526">
            <w:pPr>
              <w:tabs>
                <w:tab w:val="left" w:pos="709"/>
              </w:tabs>
              <w:jc w:val="center"/>
              <w:rPr>
                <w:szCs w:val="24"/>
              </w:rPr>
            </w:pPr>
            <w:r>
              <w:rPr>
                <w:szCs w:val="24"/>
              </w:rPr>
              <w:t>Prašoma lėšų, Eur</w:t>
            </w:r>
          </w:p>
        </w:tc>
      </w:tr>
      <w:tr w:rsidR="00DB2A73" w14:paraId="6532A601" w14:textId="77777777" w:rsidTr="00F87526">
        <w:trPr>
          <w:trHeight w:val="872"/>
        </w:trPr>
        <w:tc>
          <w:tcPr>
            <w:tcW w:w="9715" w:type="dxa"/>
            <w:gridSpan w:val="4"/>
            <w:tcBorders>
              <w:top w:val="single" w:sz="4" w:space="0" w:color="auto"/>
              <w:left w:val="single" w:sz="4" w:space="0" w:color="auto"/>
              <w:bottom w:val="single" w:sz="4" w:space="0" w:color="auto"/>
              <w:right w:val="single" w:sz="4" w:space="0" w:color="auto"/>
            </w:tcBorders>
            <w:hideMark/>
          </w:tcPr>
          <w:p w14:paraId="6F31D12D" w14:textId="77777777" w:rsidR="00DB2A73" w:rsidRDefault="00DB2A73" w:rsidP="00F87526">
            <w:pPr>
              <w:tabs>
                <w:tab w:val="left" w:pos="709"/>
              </w:tabs>
              <w:jc w:val="both"/>
              <w:rPr>
                <w:i/>
                <w:szCs w:val="24"/>
              </w:rPr>
            </w:pPr>
            <w:r>
              <w:rPr>
                <w:i/>
                <w:szCs w:val="24"/>
              </w:rPr>
              <w:t>Pateikiant išlaidų pagrindimą nurodyti prekių poreikį ir kainą; rekomenduojama mažesnės nei 300 Eur vertės prekes sugrupuoti (</w:t>
            </w:r>
            <w:bookmarkStart w:id="0" w:name="_Hlk133135473"/>
            <w:r>
              <w:rPr>
                <w:i/>
                <w:szCs w:val="24"/>
              </w:rPr>
              <w:t xml:space="preserve">netinkamomis laikomos prekės (paslaugos) renginio dalyvių maitinimui, </w:t>
            </w:r>
            <w:proofErr w:type="spellStart"/>
            <w:r>
              <w:rPr>
                <w:i/>
                <w:szCs w:val="24"/>
              </w:rPr>
              <w:t>dalomajai</w:t>
            </w:r>
            <w:proofErr w:type="spellEnd"/>
            <w:r>
              <w:rPr>
                <w:i/>
                <w:szCs w:val="24"/>
              </w:rPr>
              <w:t xml:space="preserve"> medžiagai (dalyvio krepšeliui, paketui), taip pat įvairi įranga (fotoaparatai, filmavimo kameros, kompiuteriai, mikrofonai, ausinės ir pan.)</w:t>
            </w:r>
            <w:bookmarkEnd w:id="0"/>
            <w:r>
              <w:rPr>
                <w:i/>
                <w:szCs w:val="24"/>
              </w:rPr>
              <w:t>; planuojamas išlaidas apvalinti euro tikslumu</w:t>
            </w:r>
          </w:p>
        </w:tc>
      </w:tr>
      <w:tr w:rsidR="00DB2A73" w14:paraId="4327D2D5" w14:textId="77777777" w:rsidTr="00F87526">
        <w:trPr>
          <w:trHeight w:val="274"/>
        </w:trPr>
        <w:tc>
          <w:tcPr>
            <w:tcW w:w="567" w:type="dxa"/>
            <w:tcBorders>
              <w:top w:val="single" w:sz="4" w:space="0" w:color="auto"/>
              <w:left w:val="single" w:sz="4" w:space="0" w:color="auto"/>
              <w:bottom w:val="single" w:sz="4" w:space="0" w:color="auto"/>
              <w:right w:val="single" w:sz="4" w:space="0" w:color="auto"/>
            </w:tcBorders>
            <w:hideMark/>
          </w:tcPr>
          <w:p w14:paraId="63175B8A" w14:textId="77777777" w:rsidR="00DB2A73" w:rsidRDefault="00DB2A73" w:rsidP="00F87526">
            <w:pPr>
              <w:tabs>
                <w:tab w:val="left" w:pos="709"/>
              </w:tabs>
              <w:jc w:val="center"/>
              <w:rPr>
                <w:szCs w:val="24"/>
              </w:rPr>
            </w:pPr>
            <w:r>
              <w:rPr>
                <w:szCs w:val="24"/>
              </w:rPr>
              <w:t>...</w:t>
            </w:r>
          </w:p>
        </w:tc>
        <w:tc>
          <w:tcPr>
            <w:tcW w:w="2547" w:type="dxa"/>
            <w:tcBorders>
              <w:top w:val="single" w:sz="4" w:space="0" w:color="auto"/>
              <w:left w:val="single" w:sz="4" w:space="0" w:color="auto"/>
              <w:bottom w:val="single" w:sz="4" w:space="0" w:color="auto"/>
              <w:right w:val="single" w:sz="4" w:space="0" w:color="auto"/>
            </w:tcBorders>
          </w:tcPr>
          <w:p w14:paraId="121F9B8C" w14:textId="77777777" w:rsidR="00DB2A73" w:rsidRDefault="00DB2A73" w:rsidP="00F87526">
            <w:pPr>
              <w:tabs>
                <w:tab w:val="left" w:pos="709"/>
              </w:tabs>
              <w:rPr>
                <w:szCs w:val="24"/>
              </w:rPr>
            </w:pPr>
          </w:p>
        </w:tc>
        <w:tc>
          <w:tcPr>
            <w:tcW w:w="5386" w:type="dxa"/>
            <w:tcBorders>
              <w:top w:val="single" w:sz="4" w:space="0" w:color="auto"/>
              <w:left w:val="single" w:sz="4" w:space="0" w:color="auto"/>
              <w:bottom w:val="single" w:sz="4" w:space="0" w:color="auto"/>
              <w:right w:val="single" w:sz="4" w:space="0" w:color="auto"/>
            </w:tcBorders>
          </w:tcPr>
          <w:p w14:paraId="619EF83D" w14:textId="77777777" w:rsidR="00DB2A73" w:rsidRDefault="00DB2A73" w:rsidP="00F87526">
            <w:pPr>
              <w:tabs>
                <w:tab w:val="left" w:pos="709"/>
              </w:tabs>
              <w:rPr>
                <w:szCs w:val="24"/>
              </w:rPr>
            </w:pPr>
          </w:p>
        </w:tc>
        <w:tc>
          <w:tcPr>
            <w:tcW w:w="1215" w:type="dxa"/>
            <w:tcBorders>
              <w:top w:val="single" w:sz="4" w:space="0" w:color="auto"/>
              <w:left w:val="single" w:sz="4" w:space="0" w:color="auto"/>
              <w:bottom w:val="single" w:sz="4" w:space="0" w:color="auto"/>
              <w:right w:val="single" w:sz="4" w:space="0" w:color="auto"/>
            </w:tcBorders>
          </w:tcPr>
          <w:p w14:paraId="2AA626B6" w14:textId="77777777" w:rsidR="00DB2A73" w:rsidRDefault="00DB2A73" w:rsidP="00F87526">
            <w:pPr>
              <w:tabs>
                <w:tab w:val="left" w:pos="709"/>
              </w:tabs>
              <w:rPr>
                <w:i/>
                <w:szCs w:val="24"/>
              </w:rPr>
            </w:pPr>
          </w:p>
        </w:tc>
      </w:tr>
      <w:tr w:rsidR="00DB2A73" w14:paraId="4AE1DFFC" w14:textId="77777777" w:rsidTr="00F87526">
        <w:trPr>
          <w:trHeight w:val="274"/>
        </w:trPr>
        <w:tc>
          <w:tcPr>
            <w:tcW w:w="8500" w:type="dxa"/>
            <w:gridSpan w:val="3"/>
            <w:tcBorders>
              <w:top w:val="single" w:sz="4" w:space="0" w:color="auto"/>
              <w:left w:val="single" w:sz="4" w:space="0" w:color="auto"/>
              <w:bottom w:val="single" w:sz="4" w:space="0" w:color="auto"/>
              <w:right w:val="single" w:sz="4" w:space="0" w:color="auto"/>
            </w:tcBorders>
            <w:hideMark/>
          </w:tcPr>
          <w:p w14:paraId="69D0107D" w14:textId="77777777" w:rsidR="00DB2A73" w:rsidRDefault="00DB2A73" w:rsidP="00F87526">
            <w:pPr>
              <w:tabs>
                <w:tab w:val="left" w:pos="709"/>
              </w:tabs>
              <w:jc w:val="right"/>
              <w:rPr>
                <w:szCs w:val="24"/>
              </w:rPr>
            </w:pPr>
            <w:r>
              <w:rPr>
                <w:szCs w:val="24"/>
              </w:rPr>
              <w:t>Iš viso:</w:t>
            </w:r>
          </w:p>
        </w:tc>
        <w:tc>
          <w:tcPr>
            <w:tcW w:w="1215" w:type="dxa"/>
            <w:tcBorders>
              <w:top w:val="single" w:sz="4" w:space="0" w:color="auto"/>
              <w:left w:val="single" w:sz="4" w:space="0" w:color="auto"/>
              <w:bottom w:val="single" w:sz="4" w:space="0" w:color="auto"/>
              <w:right w:val="single" w:sz="4" w:space="0" w:color="auto"/>
            </w:tcBorders>
          </w:tcPr>
          <w:p w14:paraId="6E1586D1" w14:textId="77777777" w:rsidR="00DB2A73" w:rsidRDefault="00DB2A73" w:rsidP="00F87526">
            <w:pPr>
              <w:tabs>
                <w:tab w:val="left" w:pos="709"/>
              </w:tabs>
              <w:rPr>
                <w:i/>
                <w:szCs w:val="24"/>
              </w:rPr>
            </w:pPr>
          </w:p>
        </w:tc>
      </w:tr>
    </w:tbl>
    <w:p w14:paraId="565A9B4A" w14:textId="77777777" w:rsidR="00DB2A73" w:rsidRDefault="00DB2A73" w:rsidP="00DB2A73">
      <w:pPr>
        <w:tabs>
          <w:tab w:val="left" w:pos="709"/>
        </w:tabs>
        <w:spacing w:before="120" w:after="120"/>
        <w:jc w:val="center"/>
        <w:rPr>
          <w:b/>
          <w:bCs/>
          <w:szCs w:val="24"/>
        </w:rPr>
      </w:pPr>
      <w:r>
        <w:rPr>
          <w:b/>
          <w:bCs/>
          <w:szCs w:val="24"/>
        </w:rPr>
        <w:t>3.4. Išlaidų informacinei renginio sklaidai pagrindimas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7"/>
        <w:gridCol w:w="5386"/>
        <w:gridCol w:w="1215"/>
      </w:tblGrid>
      <w:tr w:rsidR="00DB2A73" w14:paraId="3671C8E9" w14:textId="77777777" w:rsidTr="00F87526">
        <w:trPr>
          <w:trHeight w:val="828"/>
        </w:trPr>
        <w:tc>
          <w:tcPr>
            <w:tcW w:w="567" w:type="dxa"/>
            <w:tcBorders>
              <w:top w:val="single" w:sz="4" w:space="0" w:color="auto"/>
              <w:left w:val="single" w:sz="4" w:space="0" w:color="auto"/>
              <w:bottom w:val="single" w:sz="4" w:space="0" w:color="auto"/>
              <w:right w:val="single" w:sz="4" w:space="0" w:color="auto"/>
            </w:tcBorders>
            <w:hideMark/>
          </w:tcPr>
          <w:p w14:paraId="6D04506E" w14:textId="77777777" w:rsidR="00DB2A73" w:rsidRDefault="00DB2A73" w:rsidP="00F87526">
            <w:pPr>
              <w:tabs>
                <w:tab w:val="left" w:pos="709"/>
              </w:tabs>
              <w:jc w:val="center"/>
              <w:rPr>
                <w:szCs w:val="24"/>
              </w:rPr>
            </w:pPr>
            <w:r>
              <w:rPr>
                <w:szCs w:val="24"/>
              </w:rPr>
              <w:t>Eil. Nr.</w:t>
            </w:r>
          </w:p>
        </w:tc>
        <w:tc>
          <w:tcPr>
            <w:tcW w:w="2547" w:type="dxa"/>
            <w:tcBorders>
              <w:top w:val="single" w:sz="4" w:space="0" w:color="auto"/>
              <w:left w:val="single" w:sz="4" w:space="0" w:color="auto"/>
              <w:bottom w:val="single" w:sz="4" w:space="0" w:color="auto"/>
              <w:right w:val="single" w:sz="4" w:space="0" w:color="auto"/>
            </w:tcBorders>
            <w:hideMark/>
          </w:tcPr>
          <w:p w14:paraId="598E710A" w14:textId="77777777" w:rsidR="00DB2A73" w:rsidRDefault="00DB2A73" w:rsidP="00F87526">
            <w:pPr>
              <w:tabs>
                <w:tab w:val="left" w:pos="709"/>
              </w:tabs>
              <w:jc w:val="center"/>
              <w:rPr>
                <w:szCs w:val="24"/>
              </w:rPr>
            </w:pPr>
            <w:r>
              <w:rPr>
                <w:szCs w:val="24"/>
              </w:rPr>
              <w:t>Išlaidų pavadinimas</w:t>
            </w:r>
          </w:p>
        </w:tc>
        <w:tc>
          <w:tcPr>
            <w:tcW w:w="5386" w:type="dxa"/>
            <w:tcBorders>
              <w:top w:val="single" w:sz="4" w:space="0" w:color="auto"/>
              <w:left w:val="single" w:sz="4" w:space="0" w:color="auto"/>
              <w:bottom w:val="single" w:sz="4" w:space="0" w:color="auto"/>
              <w:right w:val="single" w:sz="4" w:space="0" w:color="auto"/>
            </w:tcBorders>
            <w:hideMark/>
          </w:tcPr>
          <w:p w14:paraId="489367D2" w14:textId="77777777" w:rsidR="00DB2A73" w:rsidRDefault="00DB2A73" w:rsidP="00F87526">
            <w:pPr>
              <w:tabs>
                <w:tab w:val="left" w:pos="709"/>
              </w:tabs>
              <w:jc w:val="center"/>
              <w:rPr>
                <w:szCs w:val="24"/>
              </w:rPr>
            </w:pPr>
            <w:r>
              <w:rPr>
                <w:szCs w:val="24"/>
              </w:rPr>
              <w:t>Išlaidų pagrindimas</w:t>
            </w:r>
          </w:p>
        </w:tc>
        <w:tc>
          <w:tcPr>
            <w:tcW w:w="1215" w:type="dxa"/>
            <w:tcBorders>
              <w:top w:val="single" w:sz="4" w:space="0" w:color="auto"/>
              <w:left w:val="single" w:sz="4" w:space="0" w:color="auto"/>
              <w:bottom w:val="single" w:sz="4" w:space="0" w:color="auto"/>
              <w:right w:val="single" w:sz="4" w:space="0" w:color="auto"/>
            </w:tcBorders>
            <w:hideMark/>
          </w:tcPr>
          <w:p w14:paraId="5A02BF4D" w14:textId="77777777" w:rsidR="00DB2A73" w:rsidRDefault="00DB2A73" w:rsidP="00F87526">
            <w:pPr>
              <w:tabs>
                <w:tab w:val="left" w:pos="709"/>
              </w:tabs>
              <w:jc w:val="center"/>
              <w:rPr>
                <w:szCs w:val="24"/>
              </w:rPr>
            </w:pPr>
            <w:r>
              <w:rPr>
                <w:szCs w:val="24"/>
              </w:rPr>
              <w:t>Prašoma lėšų, Eur</w:t>
            </w:r>
          </w:p>
        </w:tc>
      </w:tr>
      <w:tr w:rsidR="00DB2A73" w14:paraId="09D4CB21" w14:textId="77777777" w:rsidTr="00F87526">
        <w:trPr>
          <w:trHeight w:val="620"/>
        </w:trPr>
        <w:tc>
          <w:tcPr>
            <w:tcW w:w="9715" w:type="dxa"/>
            <w:gridSpan w:val="4"/>
            <w:tcBorders>
              <w:top w:val="single" w:sz="4" w:space="0" w:color="auto"/>
              <w:left w:val="single" w:sz="4" w:space="0" w:color="auto"/>
              <w:bottom w:val="single" w:sz="4" w:space="0" w:color="auto"/>
              <w:right w:val="single" w:sz="4" w:space="0" w:color="auto"/>
            </w:tcBorders>
            <w:hideMark/>
          </w:tcPr>
          <w:p w14:paraId="4635679D" w14:textId="77777777" w:rsidR="00DB2A73" w:rsidRDefault="00DB2A73" w:rsidP="00F87526">
            <w:pPr>
              <w:tabs>
                <w:tab w:val="left" w:pos="709"/>
              </w:tabs>
              <w:jc w:val="both"/>
              <w:rPr>
                <w:i/>
                <w:szCs w:val="24"/>
              </w:rPr>
            </w:pPr>
            <w:r>
              <w:rPr>
                <w:i/>
                <w:szCs w:val="24"/>
              </w:rPr>
              <w:t>Pateikiant išlaidų pagrindimą nurodyti informacijos apie renginį sklaidos būdus (pavyzdžiui, renginio fotografavimo, filmavimo ir transliavimo paslaugų, informacinių straipsnių apie renginį (iki renginio pradžios ar jo metu), elektroninių renginio leidinių skaičių ir kainą (netinkamomis laikomos išlaidos įvairių spausdintinių renginio leidinių (išskyrus informacinius plakatus) parengimui ir išleidimui, sinchroniniam vertimui); planuojamas išlaidas apvalinti euro tikslumu</w:t>
            </w:r>
          </w:p>
        </w:tc>
      </w:tr>
      <w:tr w:rsidR="00DB2A73" w14:paraId="5B569650" w14:textId="77777777" w:rsidTr="00F87526">
        <w:trPr>
          <w:trHeight w:val="274"/>
        </w:trPr>
        <w:tc>
          <w:tcPr>
            <w:tcW w:w="567" w:type="dxa"/>
            <w:tcBorders>
              <w:top w:val="single" w:sz="4" w:space="0" w:color="auto"/>
              <w:left w:val="single" w:sz="4" w:space="0" w:color="auto"/>
              <w:bottom w:val="single" w:sz="4" w:space="0" w:color="auto"/>
              <w:right w:val="single" w:sz="4" w:space="0" w:color="auto"/>
            </w:tcBorders>
            <w:hideMark/>
          </w:tcPr>
          <w:p w14:paraId="43816357" w14:textId="77777777" w:rsidR="00DB2A73" w:rsidRDefault="00DB2A73" w:rsidP="00F87526">
            <w:pPr>
              <w:tabs>
                <w:tab w:val="left" w:pos="709"/>
              </w:tabs>
              <w:jc w:val="center"/>
              <w:rPr>
                <w:szCs w:val="24"/>
              </w:rPr>
            </w:pPr>
            <w:r>
              <w:rPr>
                <w:szCs w:val="24"/>
              </w:rPr>
              <w:t>...</w:t>
            </w:r>
          </w:p>
        </w:tc>
        <w:tc>
          <w:tcPr>
            <w:tcW w:w="2547" w:type="dxa"/>
            <w:tcBorders>
              <w:top w:val="single" w:sz="4" w:space="0" w:color="auto"/>
              <w:left w:val="single" w:sz="4" w:space="0" w:color="auto"/>
              <w:bottom w:val="single" w:sz="4" w:space="0" w:color="auto"/>
              <w:right w:val="single" w:sz="4" w:space="0" w:color="auto"/>
            </w:tcBorders>
          </w:tcPr>
          <w:p w14:paraId="55CCDCD7" w14:textId="77777777" w:rsidR="00DB2A73" w:rsidRDefault="00DB2A73" w:rsidP="00F87526">
            <w:pPr>
              <w:tabs>
                <w:tab w:val="left" w:pos="709"/>
              </w:tabs>
              <w:rPr>
                <w:szCs w:val="24"/>
              </w:rPr>
            </w:pPr>
          </w:p>
        </w:tc>
        <w:tc>
          <w:tcPr>
            <w:tcW w:w="5386" w:type="dxa"/>
            <w:tcBorders>
              <w:top w:val="single" w:sz="4" w:space="0" w:color="auto"/>
              <w:left w:val="single" w:sz="4" w:space="0" w:color="auto"/>
              <w:bottom w:val="single" w:sz="4" w:space="0" w:color="auto"/>
              <w:right w:val="single" w:sz="4" w:space="0" w:color="auto"/>
            </w:tcBorders>
          </w:tcPr>
          <w:p w14:paraId="2F4114F3" w14:textId="77777777" w:rsidR="00DB2A73" w:rsidRDefault="00DB2A73" w:rsidP="00F87526">
            <w:pPr>
              <w:tabs>
                <w:tab w:val="left" w:pos="709"/>
              </w:tabs>
              <w:rPr>
                <w:szCs w:val="24"/>
              </w:rPr>
            </w:pPr>
          </w:p>
        </w:tc>
        <w:tc>
          <w:tcPr>
            <w:tcW w:w="1215" w:type="dxa"/>
            <w:tcBorders>
              <w:top w:val="single" w:sz="4" w:space="0" w:color="auto"/>
              <w:left w:val="single" w:sz="4" w:space="0" w:color="auto"/>
              <w:bottom w:val="single" w:sz="4" w:space="0" w:color="auto"/>
              <w:right w:val="single" w:sz="4" w:space="0" w:color="auto"/>
            </w:tcBorders>
          </w:tcPr>
          <w:p w14:paraId="6ECD76E1" w14:textId="77777777" w:rsidR="00DB2A73" w:rsidRDefault="00DB2A73" w:rsidP="00F87526">
            <w:pPr>
              <w:tabs>
                <w:tab w:val="left" w:pos="709"/>
              </w:tabs>
              <w:rPr>
                <w:i/>
                <w:szCs w:val="24"/>
              </w:rPr>
            </w:pPr>
          </w:p>
        </w:tc>
      </w:tr>
      <w:tr w:rsidR="00DB2A73" w14:paraId="36230252" w14:textId="77777777" w:rsidTr="00F87526">
        <w:trPr>
          <w:trHeight w:val="274"/>
        </w:trPr>
        <w:tc>
          <w:tcPr>
            <w:tcW w:w="8500" w:type="dxa"/>
            <w:gridSpan w:val="3"/>
            <w:tcBorders>
              <w:top w:val="single" w:sz="4" w:space="0" w:color="auto"/>
              <w:left w:val="single" w:sz="4" w:space="0" w:color="auto"/>
              <w:bottom w:val="single" w:sz="4" w:space="0" w:color="auto"/>
              <w:right w:val="single" w:sz="4" w:space="0" w:color="auto"/>
            </w:tcBorders>
            <w:hideMark/>
          </w:tcPr>
          <w:p w14:paraId="23D16F94" w14:textId="77777777" w:rsidR="00DB2A73" w:rsidRDefault="00DB2A73" w:rsidP="00F87526">
            <w:pPr>
              <w:tabs>
                <w:tab w:val="left" w:pos="709"/>
              </w:tabs>
              <w:jc w:val="right"/>
              <w:rPr>
                <w:szCs w:val="24"/>
              </w:rPr>
            </w:pPr>
            <w:r>
              <w:rPr>
                <w:szCs w:val="24"/>
              </w:rPr>
              <w:t>Iš viso:</w:t>
            </w:r>
          </w:p>
        </w:tc>
        <w:tc>
          <w:tcPr>
            <w:tcW w:w="1215" w:type="dxa"/>
            <w:tcBorders>
              <w:top w:val="single" w:sz="4" w:space="0" w:color="auto"/>
              <w:left w:val="single" w:sz="4" w:space="0" w:color="auto"/>
              <w:bottom w:val="single" w:sz="4" w:space="0" w:color="auto"/>
              <w:right w:val="single" w:sz="4" w:space="0" w:color="auto"/>
            </w:tcBorders>
          </w:tcPr>
          <w:p w14:paraId="34B2458D" w14:textId="77777777" w:rsidR="00DB2A73" w:rsidRDefault="00DB2A73" w:rsidP="00F87526">
            <w:pPr>
              <w:tabs>
                <w:tab w:val="left" w:pos="709"/>
              </w:tabs>
              <w:rPr>
                <w:i/>
                <w:szCs w:val="24"/>
              </w:rPr>
            </w:pPr>
          </w:p>
        </w:tc>
      </w:tr>
    </w:tbl>
    <w:p w14:paraId="781CE44B" w14:textId="77777777" w:rsidR="00DB2A73" w:rsidRDefault="00DB2A73" w:rsidP="00DB2A73">
      <w:pPr>
        <w:spacing w:before="120" w:after="120"/>
        <w:jc w:val="center"/>
        <w:rPr>
          <w:b/>
          <w:szCs w:val="24"/>
        </w:rPr>
      </w:pPr>
      <w:r>
        <w:rPr>
          <w:b/>
          <w:szCs w:val="24"/>
        </w:rPr>
        <w:t>4. PRIEDAI</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277"/>
        <w:gridCol w:w="2868"/>
      </w:tblGrid>
      <w:tr w:rsidR="00DB2A73" w14:paraId="25E24FDF" w14:textId="77777777" w:rsidTr="00F87526">
        <w:trPr>
          <w:trHeight w:val="359"/>
        </w:trPr>
        <w:tc>
          <w:tcPr>
            <w:tcW w:w="570" w:type="dxa"/>
            <w:tcBorders>
              <w:top w:val="single" w:sz="4" w:space="0" w:color="auto"/>
              <w:left w:val="single" w:sz="4" w:space="0" w:color="auto"/>
              <w:bottom w:val="single" w:sz="4" w:space="0" w:color="auto"/>
              <w:right w:val="single" w:sz="4" w:space="0" w:color="auto"/>
            </w:tcBorders>
            <w:hideMark/>
          </w:tcPr>
          <w:p w14:paraId="076F0FA7" w14:textId="77777777" w:rsidR="00DB2A73" w:rsidRDefault="00DB2A73" w:rsidP="00F87526">
            <w:pPr>
              <w:tabs>
                <w:tab w:val="left" w:pos="709"/>
              </w:tabs>
              <w:jc w:val="center"/>
              <w:rPr>
                <w:b/>
                <w:szCs w:val="24"/>
              </w:rPr>
            </w:pPr>
            <w:r>
              <w:rPr>
                <w:b/>
                <w:szCs w:val="24"/>
              </w:rPr>
              <w:t>Eil. Nr.</w:t>
            </w:r>
          </w:p>
        </w:tc>
        <w:tc>
          <w:tcPr>
            <w:tcW w:w="6277" w:type="dxa"/>
            <w:tcBorders>
              <w:top w:val="single" w:sz="4" w:space="0" w:color="auto"/>
              <w:left w:val="single" w:sz="4" w:space="0" w:color="auto"/>
              <w:bottom w:val="single" w:sz="4" w:space="0" w:color="auto"/>
              <w:right w:val="single" w:sz="4" w:space="0" w:color="auto"/>
            </w:tcBorders>
            <w:hideMark/>
          </w:tcPr>
          <w:p w14:paraId="4AB83DA1" w14:textId="77777777" w:rsidR="00DB2A73" w:rsidRDefault="00DB2A73" w:rsidP="00F87526">
            <w:pPr>
              <w:tabs>
                <w:tab w:val="left" w:pos="709"/>
              </w:tabs>
              <w:rPr>
                <w:b/>
                <w:szCs w:val="24"/>
              </w:rPr>
            </w:pPr>
            <w:r>
              <w:rPr>
                <w:b/>
                <w:szCs w:val="24"/>
              </w:rPr>
              <w:t>Priedo pavadinimas</w:t>
            </w:r>
          </w:p>
        </w:tc>
        <w:tc>
          <w:tcPr>
            <w:tcW w:w="2868" w:type="dxa"/>
            <w:tcBorders>
              <w:top w:val="single" w:sz="4" w:space="0" w:color="auto"/>
              <w:left w:val="single" w:sz="4" w:space="0" w:color="auto"/>
              <w:bottom w:val="single" w:sz="4" w:space="0" w:color="auto"/>
              <w:right w:val="single" w:sz="4" w:space="0" w:color="auto"/>
            </w:tcBorders>
            <w:hideMark/>
          </w:tcPr>
          <w:p w14:paraId="192119AA" w14:textId="77777777" w:rsidR="00DB2A73" w:rsidRDefault="00DB2A73" w:rsidP="00F87526">
            <w:pPr>
              <w:tabs>
                <w:tab w:val="left" w:pos="709"/>
              </w:tabs>
              <w:rPr>
                <w:b/>
                <w:szCs w:val="24"/>
              </w:rPr>
            </w:pPr>
            <w:r>
              <w:rPr>
                <w:b/>
                <w:szCs w:val="24"/>
              </w:rPr>
              <w:t>Elektroninė byla</w:t>
            </w:r>
          </w:p>
        </w:tc>
      </w:tr>
      <w:tr w:rsidR="00DB2A73" w14:paraId="528E82B6" w14:textId="77777777" w:rsidTr="00F87526">
        <w:trPr>
          <w:trHeight w:val="215"/>
        </w:trPr>
        <w:tc>
          <w:tcPr>
            <w:tcW w:w="570" w:type="dxa"/>
            <w:tcBorders>
              <w:top w:val="single" w:sz="4" w:space="0" w:color="auto"/>
              <w:left w:val="single" w:sz="4" w:space="0" w:color="auto"/>
              <w:bottom w:val="single" w:sz="4" w:space="0" w:color="auto"/>
              <w:right w:val="single" w:sz="4" w:space="0" w:color="auto"/>
            </w:tcBorders>
            <w:hideMark/>
          </w:tcPr>
          <w:p w14:paraId="761EF1EE" w14:textId="77777777" w:rsidR="00DB2A73" w:rsidRDefault="00DB2A73" w:rsidP="00F87526">
            <w:pPr>
              <w:tabs>
                <w:tab w:val="left" w:pos="709"/>
              </w:tabs>
              <w:jc w:val="both"/>
              <w:rPr>
                <w:szCs w:val="24"/>
              </w:rPr>
            </w:pPr>
            <w:r>
              <w:rPr>
                <w:szCs w:val="24"/>
              </w:rPr>
              <w:t>1.</w:t>
            </w:r>
          </w:p>
        </w:tc>
        <w:tc>
          <w:tcPr>
            <w:tcW w:w="6277" w:type="dxa"/>
            <w:tcBorders>
              <w:top w:val="single" w:sz="4" w:space="0" w:color="auto"/>
              <w:left w:val="single" w:sz="4" w:space="0" w:color="auto"/>
              <w:bottom w:val="single" w:sz="4" w:space="0" w:color="auto"/>
              <w:right w:val="single" w:sz="4" w:space="0" w:color="auto"/>
            </w:tcBorders>
            <w:hideMark/>
          </w:tcPr>
          <w:p w14:paraId="1C342216" w14:textId="77777777" w:rsidR="00DB2A73" w:rsidRDefault="00DB2A73" w:rsidP="00F87526">
            <w:pPr>
              <w:tabs>
                <w:tab w:val="left" w:pos="709"/>
              </w:tabs>
              <w:jc w:val="both"/>
              <w:rPr>
                <w:szCs w:val="24"/>
              </w:rPr>
            </w:pPr>
            <w:r>
              <w:rPr>
                <w:szCs w:val="24"/>
              </w:rPr>
              <w:t>Išsami renginio programa</w:t>
            </w:r>
          </w:p>
        </w:tc>
        <w:tc>
          <w:tcPr>
            <w:tcW w:w="2868" w:type="dxa"/>
            <w:tcBorders>
              <w:top w:val="single" w:sz="4" w:space="0" w:color="auto"/>
              <w:left w:val="single" w:sz="4" w:space="0" w:color="auto"/>
              <w:bottom w:val="single" w:sz="4" w:space="0" w:color="auto"/>
              <w:right w:val="single" w:sz="4" w:space="0" w:color="auto"/>
            </w:tcBorders>
            <w:hideMark/>
          </w:tcPr>
          <w:p w14:paraId="170C6BC1" w14:textId="77777777" w:rsidR="00DB2A73" w:rsidRDefault="00DB2A73" w:rsidP="00F87526">
            <w:pPr>
              <w:tabs>
                <w:tab w:val="left" w:pos="709"/>
              </w:tabs>
              <w:rPr>
                <w:i/>
                <w:szCs w:val="24"/>
              </w:rPr>
            </w:pPr>
            <w:r>
              <w:rPr>
                <w:i/>
                <w:szCs w:val="24"/>
              </w:rPr>
              <w:t>pridėti elektroninę bylą .</w:t>
            </w:r>
            <w:proofErr w:type="spellStart"/>
            <w:r>
              <w:rPr>
                <w:i/>
                <w:szCs w:val="24"/>
              </w:rPr>
              <w:t>pdf</w:t>
            </w:r>
            <w:proofErr w:type="spellEnd"/>
            <w:r>
              <w:rPr>
                <w:i/>
                <w:szCs w:val="24"/>
              </w:rPr>
              <w:t xml:space="preserve"> formatu</w:t>
            </w:r>
          </w:p>
        </w:tc>
      </w:tr>
      <w:tr w:rsidR="00DB2A73" w14:paraId="0E86AE59" w14:textId="77777777" w:rsidTr="00F87526">
        <w:trPr>
          <w:trHeight w:val="215"/>
        </w:trPr>
        <w:tc>
          <w:tcPr>
            <w:tcW w:w="570" w:type="dxa"/>
            <w:tcBorders>
              <w:top w:val="single" w:sz="4" w:space="0" w:color="auto"/>
              <w:left w:val="single" w:sz="4" w:space="0" w:color="auto"/>
              <w:bottom w:val="single" w:sz="4" w:space="0" w:color="auto"/>
              <w:right w:val="single" w:sz="4" w:space="0" w:color="auto"/>
            </w:tcBorders>
            <w:hideMark/>
          </w:tcPr>
          <w:p w14:paraId="4039516A" w14:textId="77777777" w:rsidR="00DB2A73" w:rsidRDefault="00DB2A73" w:rsidP="00F87526">
            <w:pPr>
              <w:tabs>
                <w:tab w:val="left" w:pos="709"/>
              </w:tabs>
              <w:jc w:val="both"/>
              <w:rPr>
                <w:szCs w:val="24"/>
              </w:rPr>
            </w:pPr>
            <w:r>
              <w:rPr>
                <w:szCs w:val="24"/>
              </w:rPr>
              <w:t>2.</w:t>
            </w:r>
          </w:p>
        </w:tc>
        <w:tc>
          <w:tcPr>
            <w:tcW w:w="6277" w:type="dxa"/>
            <w:tcBorders>
              <w:top w:val="single" w:sz="4" w:space="0" w:color="auto"/>
              <w:left w:val="single" w:sz="4" w:space="0" w:color="auto"/>
              <w:bottom w:val="single" w:sz="4" w:space="0" w:color="auto"/>
              <w:right w:val="single" w:sz="4" w:space="0" w:color="auto"/>
            </w:tcBorders>
            <w:hideMark/>
          </w:tcPr>
          <w:p w14:paraId="71F52C6B" w14:textId="77777777" w:rsidR="00DB2A73" w:rsidRDefault="00DB2A73" w:rsidP="00F87526">
            <w:pPr>
              <w:tabs>
                <w:tab w:val="left" w:pos="709"/>
              </w:tabs>
              <w:jc w:val="both"/>
              <w:rPr>
                <w:szCs w:val="24"/>
              </w:rPr>
            </w:pPr>
            <w:r>
              <w:rPr>
                <w:szCs w:val="24"/>
              </w:rPr>
              <w:t>Vykdančiosios institucijos raštas</w:t>
            </w:r>
          </w:p>
        </w:tc>
        <w:tc>
          <w:tcPr>
            <w:tcW w:w="2868" w:type="dxa"/>
            <w:tcBorders>
              <w:top w:val="single" w:sz="4" w:space="0" w:color="auto"/>
              <w:left w:val="single" w:sz="4" w:space="0" w:color="auto"/>
              <w:bottom w:val="single" w:sz="4" w:space="0" w:color="auto"/>
              <w:right w:val="single" w:sz="4" w:space="0" w:color="auto"/>
            </w:tcBorders>
            <w:hideMark/>
          </w:tcPr>
          <w:p w14:paraId="65B5E7B3" w14:textId="77777777" w:rsidR="00DB2A73" w:rsidRDefault="00DB2A73" w:rsidP="00F87526">
            <w:pPr>
              <w:tabs>
                <w:tab w:val="left" w:pos="709"/>
              </w:tabs>
              <w:rPr>
                <w:i/>
                <w:szCs w:val="24"/>
              </w:rPr>
            </w:pPr>
            <w:r>
              <w:rPr>
                <w:i/>
                <w:szCs w:val="24"/>
              </w:rPr>
              <w:t>pridėti elektroninę bylą .</w:t>
            </w:r>
            <w:proofErr w:type="spellStart"/>
            <w:r>
              <w:rPr>
                <w:i/>
                <w:szCs w:val="24"/>
              </w:rPr>
              <w:t>pdf</w:t>
            </w:r>
            <w:proofErr w:type="spellEnd"/>
            <w:r>
              <w:rPr>
                <w:i/>
                <w:szCs w:val="24"/>
              </w:rPr>
              <w:t xml:space="preserve"> formatu</w:t>
            </w:r>
          </w:p>
        </w:tc>
      </w:tr>
      <w:tr w:rsidR="00DB2A73" w14:paraId="228CFFA4" w14:textId="77777777" w:rsidTr="00F87526">
        <w:trPr>
          <w:trHeight w:val="206"/>
        </w:trPr>
        <w:tc>
          <w:tcPr>
            <w:tcW w:w="570" w:type="dxa"/>
            <w:tcBorders>
              <w:top w:val="single" w:sz="4" w:space="0" w:color="auto"/>
              <w:left w:val="single" w:sz="4" w:space="0" w:color="auto"/>
              <w:bottom w:val="single" w:sz="4" w:space="0" w:color="auto"/>
              <w:right w:val="single" w:sz="4" w:space="0" w:color="auto"/>
            </w:tcBorders>
            <w:hideMark/>
          </w:tcPr>
          <w:p w14:paraId="5FDB4A85" w14:textId="77777777" w:rsidR="00DB2A73" w:rsidRDefault="00DB2A73" w:rsidP="00F87526">
            <w:pPr>
              <w:tabs>
                <w:tab w:val="left" w:pos="709"/>
              </w:tabs>
              <w:jc w:val="both"/>
              <w:rPr>
                <w:szCs w:val="24"/>
              </w:rPr>
            </w:pPr>
            <w:r>
              <w:rPr>
                <w:szCs w:val="24"/>
              </w:rPr>
              <w:t>...</w:t>
            </w:r>
          </w:p>
        </w:tc>
        <w:tc>
          <w:tcPr>
            <w:tcW w:w="6277" w:type="dxa"/>
            <w:tcBorders>
              <w:top w:val="single" w:sz="4" w:space="0" w:color="auto"/>
              <w:left w:val="single" w:sz="4" w:space="0" w:color="auto"/>
              <w:bottom w:val="single" w:sz="4" w:space="0" w:color="auto"/>
              <w:right w:val="single" w:sz="4" w:space="0" w:color="auto"/>
            </w:tcBorders>
          </w:tcPr>
          <w:p w14:paraId="7AC6C760" w14:textId="77777777" w:rsidR="00DB2A73" w:rsidRDefault="00DB2A73" w:rsidP="00F87526">
            <w:pPr>
              <w:tabs>
                <w:tab w:val="left" w:pos="709"/>
              </w:tabs>
              <w:jc w:val="both"/>
              <w:rPr>
                <w:szCs w:val="24"/>
              </w:rPr>
            </w:pPr>
          </w:p>
        </w:tc>
        <w:tc>
          <w:tcPr>
            <w:tcW w:w="2868" w:type="dxa"/>
            <w:tcBorders>
              <w:top w:val="single" w:sz="4" w:space="0" w:color="auto"/>
              <w:left w:val="single" w:sz="4" w:space="0" w:color="auto"/>
              <w:bottom w:val="single" w:sz="4" w:space="0" w:color="auto"/>
              <w:right w:val="single" w:sz="4" w:space="0" w:color="auto"/>
            </w:tcBorders>
          </w:tcPr>
          <w:p w14:paraId="36DB9FC4" w14:textId="77777777" w:rsidR="00DB2A73" w:rsidRDefault="00DB2A73" w:rsidP="00F87526">
            <w:pPr>
              <w:tabs>
                <w:tab w:val="left" w:pos="709"/>
              </w:tabs>
              <w:rPr>
                <w:i/>
                <w:szCs w:val="24"/>
              </w:rPr>
            </w:pPr>
          </w:p>
        </w:tc>
      </w:tr>
    </w:tbl>
    <w:p w14:paraId="1637FD77" w14:textId="77777777" w:rsidR="00DB2A73" w:rsidRDefault="00DB2A73" w:rsidP="00DB2A73">
      <w:pPr>
        <w:tabs>
          <w:tab w:val="left" w:pos="4111"/>
          <w:tab w:val="left" w:pos="6521"/>
        </w:tabs>
        <w:rPr>
          <w:szCs w:val="24"/>
        </w:rPr>
      </w:pPr>
    </w:p>
    <w:p w14:paraId="7D036B42" w14:textId="77777777" w:rsidR="00DB2A73" w:rsidRPr="001507A5" w:rsidRDefault="00DB2A73" w:rsidP="00DB2A73">
      <w:pPr>
        <w:tabs>
          <w:tab w:val="left" w:pos="720"/>
          <w:tab w:val="left" w:pos="2970"/>
          <w:tab w:val="left" w:pos="3510"/>
        </w:tabs>
        <w:spacing w:before="240" w:after="120" w:line="240" w:lineRule="exact"/>
        <w:jc w:val="center"/>
        <w:rPr>
          <w:b/>
        </w:rPr>
      </w:pPr>
      <w:r w:rsidRPr="001507A5">
        <w:rPr>
          <w:b/>
        </w:rPr>
        <w:t>5.  ATITIKTIS HORIZONTALIESIEMS PRINCIPAMS (HP) IR EUROPOS SĄJUNGOS KONKURENCIJOS POLITIKOS NUOSTATOMS</w:t>
      </w:r>
    </w:p>
    <w:tbl>
      <w:tblPr>
        <w:tblStyle w:val="Lentelstinklelis1"/>
        <w:tblW w:w="9758" w:type="dxa"/>
        <w:tblLook w:val="04A0" w:firstRow="1" w:lastRow="0" w:firstColumn="1" w:lastColumn="0" w:noHBand="0" w:noVBand="1"/>
      </w:tblPr>
      <w:tblGrid>
        <w:gridCol w:w="584"/>
        <w:gridCol w:w="2388"/>
        <w:gridCol w:w="5068"/>
        <w:gridCol w:w="1718"/>
      </w:tblGrid>
      <w:tr w:rsidR="00DB2A73" w:rsidRPr="001507A5" w14:paraId="0CB8AB9F" w14:textId="77777777" w:rsidTr="00F87526">
        <w:trPr>
          <w:trHeight w:val="1068"/>
        </w:trPr>
        <w:tc>
          <w:tcPr>
            <w:tcW w:w="584" w:type="dxa"/>
            <w:vMerge w:val="restart"/>
          </w:tcPr>
          <w:p w14:paraId="0736C98D" w14:textId="77777777" w:rsidR="00DB2A73" w:rsidRPr="001507A5" w:rsidRDefault="00DB2A73" w:rsidP="00F87526">
            <w:pPr>
              <w:tabs>
                <w:tab w:val="left" w:pos="4111"/>
                <w:tab w:val="left" w:pos="6521"/>
              </w:tabs>
              <w:rPr>
                <w:noProof/>
              </w:rPr>
            </w:pPr>
            <w:r w:rsidRPr="001507A5">
              <w:rPr>
                <w:noProof/>
              </w:rPr>
              <w:t>5.1.</w:t>
            </w:r>
          </w:p>
        </w:tc>
        <w:tc>
          <w:tcPr>
            <w:tcW w:w="2388" w:type="dxa"/>
            <w:vMerge w:val="restart"/>
          </w:tcPr>
          <w:p w14:paraId="5BDEE264" w14:textId="77777777" w:rsidR="00DB2A73" w:rsidRPr="001507A5" w:rsidRDefault="00DB2A73" w:rsidP="00F87526">
            <w:pPr>
              <w:tabs>
                <w:tab w:val="left" w:pos="4111"/>
                <w:tab w:val="left" w:pos="6521"/>
              </w:tabs>
              <w:rPr>
                <w:noProof/>
              </w:rPr>
            </w:pPr>
            <w:r w:rsidRPr="001507A5">
              <w:rPr>
                <w:noProof/>
              </w:rPr>
              <w:t>Paraiška tiesiogiai prisidedama prie HP įgyvendinimo: vykdomos veiklos nepažeis HP įgyvendinimo</w:t>
            </w:r>
          </w:p>
        </w:tc>
        <w:tc>
          <w:tcPr>
            <w:tcW w:w="5068" w:type="dxa"/>
          </w:tcPr>
          <w:p w14:paraId="109FEAB3" w14:textId="77777777" w:rsidR="00DB2A73" w:rsidRPr="001507A5" w:rsidRDefault="00DB2A73" w:rsidP="00F87526">
            <w:pPr>
              <w:tabs>
                <w:tab w:val="left" w:pos="4111"/>
                <w:tab w:val="left" w:pos="6521"/>
              </w:tabs>
              <w:rPr>
                <w:noProof/>
              </w:rPr>
            </w:pPr>
            <w:r w:rsidRPr="001507A5">
              <w:rPr>
                <w:noProof/>
              </w:rPr>
              <w:t>Darnus vystymasis (</w:t>
            </w:r>
            <w:r w:rsidRPr="001507A5">
              <w:rPr>
                <w:i/>
                <w:iCs/>
                <w:noProof/>
              </w:rPr>
              <w:t>nenumatyta vykdyti arba nevykdomos veiklos, kurios galėtų turėti neigiamą poveikį aplinkosaugai, socialinei plėtrai ir ekonomikai</w:t>
            </w:r>
            <w:r w:rsidRPr="001507A5">
              <w:rPr>
                <w:noProof/>
              </w:rPr>
              <w:t>)</w:t>
            </w:r>
          </w:p>
        </w:tc>
        <w:tc>
          <w:tcPr>
            <w:tcW w:w="1718" w:type="dxa"/>
          </w:tcPr>
          <w:p w14:paraId="61FB9CBB" w14:textId="77777777" w:rsidR="00DB2A73" w:rsidRPr="001507A5" w:rsidRDefault="00DB2A73" w:rsidP="00F87526">
            <w:pPr>
              <w:tabs>
                <w:tab w:val="left" w:pos="4111"/>
                <w:tab w:val="left" w:pos="6521"/>
              </w:tabs>
              <w:rPr>
                <w:i/>
                <w:iCs/>
                <w:noProof/>
              </w:rPr>
            </w:pPr>
            <w:r w:rsidRPr="001507A5">
              <w:rPr>
                <w:i/>
                <w:iCs/>
                <w:noProof/>
              </w:rPr>
              <w:t>(patvirtinti)</w:t>
            </w:r>
          </w:p>
        </w:tc>
      </w:tr>
      <w:tr w:rsidR="00DB2A73" w:rsidRPr="001507A5" w14:paraId="2333D68C" w14:textId="77777777" w:rsidTr="00F87526">
        <w:trPr>
          <w:trHeight w:val="147"/>
        </w:trPr>
        <w:tc>
          <w:tcPr>
            <w:tcW w:w="584" w:type="dxa"/>
            <w:vMerge/>
          </w:tcPr>
          <w:p w14:paraId="239CA5A4" w14:textId="77777777" w:rsidR="00DB2A73" w:rsidRPr="001507A5" w:rsidRDefault="00DB2A73" w:rsidP="00F87526">
            <w:pPr>
              <w:tabs>
                <w:tab w:val="left" w:pos="4111"/>
                <w:tab w:val="left" w:pos="6521"/>
              </w:tabs>
              <w:rPr>
                <w:noProof/>
              </w:rPr>
            </w:pPr>
          </w:p>
        </w:tc>
        <w:tc>
          <w:tcPr>
            <w:tcW w:w="2388" w:type="dxa"/>
            <w:vMerge/>
          </w:tcPr>
          <w:p w14:paraId="4B8B44DE" w14:textId="77777777" w:rsidR="00DB2A73" w:rsidRPr="001507A5" w:rsidRDefault="00DB2A73" w:rsidP="00F87526">
            <w:pPr>
              <w:tabs>
                <w:tab w:val="left" w:pos="4111"/>
                <w:tab w:val="left" w:pos="6521"/>
              </w:tabs>
              <w:rPr>
                <w:noProof/>
              </w:rPr>
            </w:pPr>
          </w:p>
        </w:tc>
        <w:tc>
          <w:tcPr>
            <w:tcW w:w="5068" w:type="dxa"/>
          </w:tcPr>
          <w:p w14:paraId="38DDCCA5" w14:textId="77777777" w:rsidR="00DB2A73" w:rsidRPr="001507A5" w:rsidRDefault="00DB2A73" w:rsidP="00F87526">
            <w:pPr>
              <w:tabs>
                <w:tab w:val="left" w:pos="4111"/>
                <w:tab w:val="left" w:pos="6521"/>
              </w:tabs>
              <w:rPr>
                <w:strike/>
                <w:noProof/>
              </w:rPr>
            </w:pPr>
            <w:r w:rsidRPr="001507A5">
              <w:rPr>
                <w:noProof/>
              </w:rPr>
              <w:t>Lygios galimybės visiems (</w:t>
            </w:r>
            <w:r w:rsidRPr="001507A5">
              <w:rPr>
                <w:i/>
                <w:iCs/>
                <w:noProof/>
              </w:rPr>
              <w:t>užtikrinamos vienodos galimybės vyrams ir moterims, bet kokios rasės arba etninės kilmės, religijos arba tikėjimo, amžiaus, negalios, seksualinės orientacijos atstovams dalyvauti vykdant veiklas ir naudotis veiklų rezultatais</w:t>
            </w:r>
            <w:r w:rsidRPr="001507A5">
              <w:rPr>
                <w:noProof/>
              </w:rPr>
              <w:t>)</w:t>
            </w:r>
          </w:p>
        </w:tc>
        <w:tc>
          <w:tcPr>
            <w:tcW w:w="1718" w:type="dxa"/>
          </w:tcPr>
          <w:p w14:paraId="3000A12C" w14:textId="77777777" w:rsidR="00DB2A73" w:rsidRPr="001507A5" w:rsidRDefault="00DB2A73" w:rsidP="00F87526">
            <w:pPr>
              <w:tabs>
                <w:tab w:val="left" w:pos="4111"/>
                <w:tab w:val="left" w:pos="6521"/>
              </w:tabs>
              <w:rPr>
                <w:noProof/>
              </w:rPr>
            </w:pPr>
            <w:r w:rsidRPr="001507A5">
              <w:rPr>
                <w:i/>
                <w:iCs/>
                <w:noProof/>
              </w:rPr>
              <w:t>(patvirtinti)</w:t>
            </w:r>
          </w:p>
        </w:tc>
      </w:tr>
      <w:tr w:rsidR="00DB2A73" w:rsidRPr="001507A5" w14:paraId="6B209A67" w14:textId="77777777" w:rsidTr="00F87526">
        <w:trPr>
          <w:trHeight w:val="835"/>
        </w:trPr>
        <w:tc>
          <w:tcPr>
            <w:tcW w:w="584" w:type="dxa"/>
          </w:tcPr>
          <w:p w14:paraId="16BA903B" w14:textId="77777777" w:rsidR="00DB2A73" w:rsidRPr="001507A5" w:rsidRDefault="00DB2A73" w:rsidP="00F87526">
            <w:pPr>
              <w:tabs>
                <w:tab w:val="left" w:pos="4111"/>
                <w:tab w:val="left" w:pos="6521"/>
              </w:tabs>
              <w:rPr>
                <w:noProof/>
              </w:rPr>
            </w:pPr>
            <w:r w:rsidRPr="001507A5">
              <w:rPr>
                <w:noProof/>
              </w:rPr>
              <w:t>5.2.</w:t>
            </w:r>
          </w:p>
        </w:tc>
        <w:tc>
          <w:tcPr>
            <w:tcW w:w="7456" w:type="dxa"/>
            <w:gridSpan w:val="2"/>
          </w:tcPr>
          <w:p w14:paraId="0E3BD2F8" w14:textId="77777777" w:rsidR="00DB2A73" w:rsidRPr="001507A5" w:rsidRDefault="00DB2A73" w:rsidP="00F87526">
            <w:pPr>
              <w:tabs>
                <w:tab w:val="left" w:pos="4111"/>
                <w:tab w:val="left" w:pos="6521"/>
              </w:tabs>
              <w:rPr>
                <w:noProof/>
              </w:rPr>
            </w:pPr>
            <w:r w:rsidRPr="001507A5">
              <w:rPr>
                <w:noProof/>
              </w:rPr>
              <w:t>Paraiška dera su ES konkurencijos politikos nuostatomis (</w:t>
            </w:r>
            <w:r w:rsidRPr="001507A5">
              <w:rPr>
                <w:i/>
                <w:iCs/>
                <w:noProof/>
              </w:rPr>
              <w:t>suplanuotos veiklos ir jų finansavimas nepažeidžia Europos Sąjungos konkurencijos politikos nuostatų ir joje nėra numatyta neteisėta valstybės pagalba</w:t>
            </w:r>
            <w:r w:rsidRPr="001507A5">
              <w:rPr>
                <w:noProof/>
              </w:rPr>
              <w:t>)</w:t>
            </w:r>
          </w:p>
        </w:tc>
        <w:tc>
          <w:tcPr>
            <w:tcW w:w="1718" w:type="dxa"/>
          </w:tcPr>
          <w:p w14:paraId="28193C07" w14:textId="77777777" w:rsidR="00DB2A73" w:rsidRPr="001507A5" w:rsidRDefault="00DB2A73" w:rsidP="00F87526">
            <w:pPr>
              <w:tabs>
                <w:tab w:val="left" w:pos="4111"/>
                <w:tab w:val="left" w:pos="6521"/>
              </w:tabs>
              <w:rPr>
                <w:i/>
                <w:iCs/>
                <w:noProof/>
              </w:rPr>
            </w:pPr>
            <w:r w:rsidRPr="001507A5">
              <w:rPr>
                <w:i/>
                <w:iCs/>
                <w:noProof/>
              </w:rPr>
              <w:t>(patvirtinti)</w:t>
            </w:r>
          </w:p>
        </w:tc>
      </w:tr>
    </w:tbl>
    <w:p w14:paraId="35021027" w14:textId="77777777" w:rsidR="00DB2A73" w:rsidRDefault="00DB2A73" w:rsidP="00DB2A73"/>
    <w:p w14:paraId="5B3E9A9C" w14:textId="77777777" w:rsidR="007A490D" w:rsidRPr="001507A5" w:rsidRDefault="007A490D" w:rsidP="00DB2A73"/>
    <w:p w14:paraId="2B327113" w14:textId="77777777" w:rsidR="00DB2A73" w:rsidRPr="001507A5" w:rsidRDefault="00DB2A73" w:rsidP="00DB2A73">
      <w:pPr>
        <w:tabs>
          <w:tab w:val="left" w:pos="4111"/>
          <w:tab w:val="left" w:pos="6521"/>
        </w:tabs>
        <w:jc w:val="center"/>
        <w:rPr>
          <w:b/>
        </w:rPr>
      </w:pPr>
      <w:r w:rsidRPr="001507A5">
        <w:rPr>
          <w:b/>
        </w:rPr>
        <w:t>6. INFORMACIJA APIE TERITORIJĄ, KURIAI TENKA FINANSAVIMO LĖŠOS</w:t>
      </w:r>
    </w:p>
    <w:p w14:paraId="4928B5A0" w14:textId="77777777" w:rsidR="00DB2A73" w:rsidRPr="001507A5" w:rsidRDefault="00DB2A73" w:rsidP="00DB2A73">
      <w:pPr>
        <w:tabs>
          <w:tab w:val="left" w:pos="4111"/>
          <w:tab w:val="left" w:pos="6521"/>
        </w:tabs>
        <w:jc w:val="center"/>
        <w:rPr>
          <w:b/>
        </w:rPr>
      </w:pPr>
    </w:p>
    <w:tbl>
      <w:tblPr>
        <w:tblStyle w:val="Lentelstinklelis2"/>
        <w:tblW w:w="9776" w:type="dxa"/>
        <w:tblLook w:val="04A0" w:firstRow="1" w:lastRow="0" w:firstColumn="1" w:lastColumn="0" w:noHBand="0" w:noVBand="1"/>
      </w:tblPr>
      <w:tblGrid>
        <w:gridCol w:w="576"/>
        <w:gridCol w:w="4239"/>
        <w:gridCol w:w="4961"/>
      </w:tblGrid>
      <w:tr w:rsidR="00DB2A73" w:rsidRPr="001507A5" w14:paraId="4E211EF0" w14:textId="77777777" w:rsidTr="00F87526">
        <w:tc>
          <w:tcPr>
            <w:tcW w:w="576" w:type="dxa"/>
          </w:tcPr>
          <w:p w14:paraId="39CC9F28" w14:textId="77777777" w:rsidR="00DB2A73" w:rsidRPr="001507A5" w:rsidRDefault="00DB2A73" w:rsidP="00F87526">
            <w:pPr>
              <w:tabs>
                <w:tab w:val="left" w:pos="4111"/>
                <w:tab w:val="left" w:pos="6521"/>
              </w:tabs>
              <w:rPr>
                <w:b/>
              </w:rPr>
            </w:pPr>
            <w:r w:rsidRPr="001507A5">
              <w:rPr>
                <w:lang w:eastAsia="en-US"/>
              </w:rPr>
              <w:t xml:space="preserve">6.1. </w:t>
            </w:r>
          </w:p>
        </w:tc>
        <w:tc>
          <w:tcPr>
            <w:tcW w:w="9200" w:type="dxa"/>
            <w:gridSpan w:val="2"/>
          </w:tcPr>
          <w:p w14:paraId="7A0287D0" w14:textId="77777777" w:rsidR="00DB2A73" w:rsidRPr="001507A5" w:rsidRDefault="00DB2A73" w:rsidP="00F87526">
            <w:pPr>
              <w:tabs>
                <w:tab w:val="left" w:pos="4111"/>
                <w:tab w:val="left" w:pos="6521"/>
              </w:tabs>
              <w:rPr>
                <w:b/>
              </w:rPr>
            </w:pPr>
            <w:r w:rsidRPr="001507A5">
              <w:rPr>
                <w:lang w:eastAsia="en-US"/>
              </w:rPr>
              <w:t>Didžiausia projekto lėšų dalis skaičiuojama pagal skiriamų lėšų dydį, proc.</w:t>
            </w:r>
          </w:p>
        </w:tc>
      </w:tr>
      <w:tr w:rsidR="00DB2A73" w:rsidRPr="001507A5" w14:paraId="78A336D6" w14:textId="77777777" w:rsidTr="00F87526">
        <w:tc>
          <w:tcPr>
            <w:tcW w:w="4815" w:type="dxa"/>
            <w:gridSpan w:val="2"/>
          </w:tcPr>
          <w:p w14:paraId="67ACB813" w14:textId="77777777" w:rsidR="00DB2A73" w:rsidRPr="001507A5" w:rsidRDefault="00DB2A73" w:rsidP="00F87526">
            <w:pPr>
              <w:tabs>
                <w:tab w:val="left" w:pos="4111"/>
                <w:tab w:val="left" w:pos="6521"/>
              </w:tabs>
              <w:jc w:val="center"/>
            </w:pPr>
            <w:r w:rsidRPr="001507A5">
              <w:rPr>
                <w:lang w:eastAsia="en-US"/>
              </w:rPr>
              <w:t>Apskritis</w:t>
            </w:r>
          </w:p>
        </w:tc>
        <w:tc>
          <w:tcPr>
            <w:tcW w:w="4961" w:type="dxa"/>
          </w:tcPr>
          <w:p w14:paraId="681E9767" w14:textId="77777777" w:rsidR="00DB2A73" w:rsidRPr="001507A5" w:rsidRDefault="00DB2A73" w:rsidP="00F87526">
            <w:pPr>
              <w:tabs>
                <w:tab w:val="left" w:pos="4111"/>
                <w:tab w:val="left" w:pos="6521"/>
              </w:tabs>
              <w:jc w:val="center"/>
            </w:pPr>
            <w:r w:rsidRPr="001507A5">
              <w:rPr>
                <w:lang w:eastAsia="en-US"/>
              </w:rPr>
              <w:t>Savivaldybė</w:t>
            </w:r>
          </w:p>
        </w:tc>
      </w:tr>
      <w:tr w:rsidR="00DB2A73" w:rsidRPr="001507A5" w14:paraId="5209F2EA" w14:textId="77777777" w:rsidTr="00F87526">
        <w:tc>
          <w:tcPr>
            <w:tcW w:w="4815" w:type="dxa"/>
            <w:gridSpan w:val="2"/>
          </w:tcPr>
          <w:p w14:paraId="287BA994" w14:textId="77777777" w:rsidR="00DB2A73" w:rsidRPr="001507A5" w:rsidRDefault="00DB2A73" w:rsidP="00F87526">
            <w:pPr>
              <w:tabs>
                <w:tab w:val="left" w:pos="4111"/>
                <w:tab w:val="left" w:pos="6521"/>
              </w:tabs>
              <w:jc w:val="center"/>
              <w:rPr>
                <w:i/>
              </w:rPr>
            </w:pPr>
            <w:r w:rsidRPr="001507A5">
              <w:rPr>
                <w:i/>
              </w:rPr>
              <w:t>(pasirinkite)</w:t>
            </w:r>
          </w:p>
        </w:tc>
        <w:tc>
          <w:tcPr>
            <w:tcW w:w="4961" w:type="dxa"/>
          </w:tcPr>
          <w:p w14:paraId="2B2553BB" w14:textId="77777777" w:rsidR="00DB2A73" w:rsidRPr="001507A5" w:rsidRDefault="00DB2A73" w:rsidP="00F87526">
            <w:pPr>
              <w:tabs>
                <w:tab w:val="left" w:pos="4111"/>
                <w:tab w:val="left" w:pos="6521"/>
              </w:tabs>
              <w:jc w:val="center"/>
              <w:rPr>
                <w:i/>
              </w:rPr>
            </w:pPr>
            <w:r w:rsidRPr="001507A5">
              <w:rPr>
                <w:i/>
              </w:rPr>
              <w:t>(pasirinkite)</w:t>
            </w:r>
          </w:p>
        </w:tc>
      </w:tr>
    </w:tbl>
    <w:p w14:paraId="62B8EDDF" w14:textId="77777777" w:rsidR="00DB2A73" w:rsidRPr="001507A5" w:rsidRDefault="00DB2A73" w:rsidP="00DB2A73">
      <w:pPr>
        <w:tabs>
          <w:tab w:val="left" w:pos="4111"/>
          <w:tab w:val="left" w:pos="6521"/>
        </w:tabs>
        <w:jc w:val="center"/>
        <w:rPr>
          <w:b/>
        </w:rPr>
      </w:pPr>
    </w:p>
    <w:tbl>
      <w:tblPr>
        <w:tblStyle w:val="Lentelstinklelis2"/>
        <w:tblW w:w="9776" w:type="dxa"/>
        <w:tblLook w:val="04A0" w:firstRow="1" w:lastRow="0" w:firstColumn="1" w:lastColumn="0" w:noHBand="0" w:noVBand="1"/>
      </w:tblPr>
      <w:tblGrid>
        <w:gridCol w:w="576"/>
        <w:gridCol w:w="4239"/>
        <w:gridCol w:w="4961"/>
      </w:tblGrid>
      <w:tr w:rsidR="00DB2A73" w:rsidRPr="001507A5" w14:paraId="127E8FA4" w14:textId="77777777" w:rsidTr="00F87526">
        <w:tc>
          <w:tcPr>
            <w:tcW w:w="576" w:type="dxa"/>
          </w:tcPr>
          <w:p w14:paraId="6B8A6F4F" w14:textId="77777777" w:rsidR="00DB2A73" w:rsidRPr="001507A5" w:rsidRDefault="00DB2A73" w:rsidP="00F87526">
            <w:pPr>
              <w:tabs>
                <w:tab w:val="left" w:pos="4111"/>
                <w:tab w:val="left" w:pos="6521"/>
              </w:tabs>
              <w:rPr>
                <w:b/>
              </w:rPr>
            </w:pPr>
            <w:r w:rsidRPr="001507A5">
              <w:rPr>
                <w:lang w:eastAsia="en-US"/>
              </w:rPr>
              <w:t xml:space="preserve">6.2. </w:t>
            </w:r>
          </w:p>
        </w:tc>
        <w:tc>
          <w:tcPr>
            <w:tcW w:w="9200" w:type="dxa"/>
            <w:gridSpan w:val="2"/>
          </w:tcPr>
          <w:p w14:paraId="38DD07BC" w14:textId="77777777" w:rsidR="00DB2A73" w:rsidRPr="001507A5" w:rsidRDefault="00DB2A73" w:rsidP="00F87526">
            <w:pPr>
              <w:tabs>
                <w:tab w:val="left" w:pos="4111"/>
                <w:tab w:val="left" w:pos="6521"/>
              </w:tabs>
              <w:rPr>
                <w:b/>
              </w:rPr>
            </w:pPr>
            <w:r w:rsidRPr="001507A5">
              <w:rPr>
                <w:lang w:eastAsia="en-US"/>
              </w:rPr>
              <w:t>Kita (-</w:t>
            </w:r>
            <w:proofErr w:type="spellStart"/>
            <w:r w:rsidRPr="001507A5">
              <w:rPr>
                <w:lang w:eastAsia="en-US"/>
              </w:rPr>
              <w:t>os</w:t>
            </w:r>
            <w:proofErr w:type="spellEnd"/>
            <w:r w:rsidRPr="001507A5">
              <w:rPr>
                <w:lang w:eastAsia="en-US"/>
              </w:rPr>
              <w:t>) apskritis (-</w:t>
            </w:r>
            <w:proofErr w:type="spellStart"/>
            <w:r w:rsidRPr="001507A5">
              <w:rPr>
                <w:lang w:eastAsia="en-US"/>
              </w:rPr>
              <w:t>ys</w:t>
            </w:r>
            <w:proofErr w:type="spellEnd"/>
            <w:r w:rsidRPr="001507A5">
              <w:rPr>
                <w:lang w:eastAsia="en-US"/>
              </w:rPr>
              <w:t>) ir savivaldybė (-ės), kuriai (-</w:t>
            </w:r>
            <w:proofErr w:type="spellStart"/>
            <w:r w:rsidRPr="001507A5">
              <w:rPr>
                <w:lang w:eastAsia="en-US"/>
              </w:rPr>
              <w:t>ioms</w:t>
            </w:r>
            <w:proofErr w:type="spellEnd"/>
            <w:r w:rsidRPr="001507A5">
              <w:rPr>
                <w:lang w:eastAsia="en-US"/>
              </w:rPr>
              <w:t xml:space="preserve">) tenka dalis projekto lėšų </w:t>
            </w:r>
            <w:r w:rsidRPr="001507A5">
              <w:rPr>
                <w:i/>
                <w:lang w:eastAsia="en-US"/>
              </w:rPr>
              <w:t>(šis papunktis nežymimas, jei projektas įgyvendinamas vienoje savivaldybėje)</w:t>
            </w:r>
          </w:p>
        </w:tc>
      </w:tr>
      <w:tr w:rsidR="00DB2A73" w:rsidRPr="001507A5" w14:paraId="15EC253B" w14:textId="77777777" w:rsidTr="00F87526">
        <w:tc>
          <w:tcPr>
            <w:tcW w:w="4815" w:type="dxa"/>
            <w:gridSpan w:val="2"/>
          </w:tcPr>
          <w:p w14:paraId="1C593FFA" w14:textId="77777777" w:rsidR="00DB2A73" w:rsidRPr="001507A5" w:rsidRDefault="00DB2A73" w:rsidP="00F87526">
            <w:pPr>
              <w:tabs>
                <w:tab w:val="left" w:pos="4111"/>
                <w:tab w:val="left" w:pos="6521"/>
              </w:tabs>
              <w:jc w:val="center"/>
            </w:pPr>
            <w:r w:rsidRPr="001507A5">
              <w:rPr>
                <w:lang w:eastAsia="en-US"/>
              </w:rPr>
              <w:t>Apskritis</w:t>
            </w:r>
          </w:p>
        </w:tc>
        <w:tc>
          <w:tcPr>
            <w:tcW w:w="4961" w:type="dxa"/>
          </w:tcPr>
          <w:p w14:paraId="26F8128B" w14:textId="77777777" w:rsidR="00DB2A73" w:rsidRPr="001507A5" w:rsidRDefault="00DB2A73" w:rsidP="00F87526">
            <w:pPr>
              <w:tabs>
                <w:tab w:val="left" w:pos="4111"/>
                <w:tab w:val="left" w:pos="6521"/>
              </w:tabs>
              <w:jc w:val="center"/>
            </w:pPr>
            <w:r w:rsidRPr="001507A5">
              <w:rPr>
                <w:lang w:eastAsia="en-US"/>
              </w:rPr>
              <w:t>Savivaldybė</w:t>
            </w:r>
          </w:p>
        </w:tc>
      </w:tr>
      <w:tr w:rsidR="00DB2A73" w:rsidRPr="001507A5" w14:paraId="7DABA192" w14:textId="77777777" w:rsidTr="00F87526">
        <w:tc>
          <w:tcPr>
            <w:tcW w:w="4815" w:type="dxa"/>
            <w:gridSpan w:val="2"/>
          </w:tcPr>
          <w:p w14:paraId="1F5D0DE5" w14:textId="77777777" w:rsidR="00DB2A73" w:rsidRPr="001507A5" w:rsidRDefault="00DB2A73" w:rsidP="00F87526">
            <w:pPr>
              <w:tabs>
                <w:tab w:val="left" w:pos="4111"/>
                <w:tab w:val="left" w:pos="6521"/>
              </w:tabs>
              <w:jc w:val="center"/>
              <w:rPr>
                <w:i/>
              </w:rPr>
            </w:pPr>
            <w:r w:rsidRPr="001507A5">
              <w:rPr>
                <w:i/>
              </w:rPr>
              <w:t>(pasirinkite)</w:t>
            </w:r>
          </w:p>
        </w:tc>
        <w:tc>
          <w:tcPr>
            <w:tcW w:w="4961" w:type="dxa"/>
          </w:tcPr>
          <w:p w14:paraId="4FEACC47" w14:textId="77777777" w:rsidR="00DB2A73" w:rsidRPr="001507A5" w:rsidRDefault="00DB2A73" w:rsidP="00F87526">
            <w:pPr>
              <w:tabs>
                <w:tab w:val="left" w:pos="4111"/>
                <w:tab w:val="left" w:pos="6521"/>
              </w:tabs>
              <w:jc w:val="center"/>
              <w:rPr>
                <w:i/>
              </w:rPr>
            </w:pPr>
            <w:r w:rsidRPr="001507A5">
              <w:rPr>
                <w:i/>
              </w:rPr>
              <w:t>(pasirinkite)</w:t>
            </w:r>
          </w:p>
        </w:tc>
      </w:tr>
      <w:tr w:rsidR="00DB2A73" w:rsidRPr="001507A5" w14:paraId="70AD0141" w14:textId="77777777" w:rsidTr="00F87526">
        <w:tc>
          <w:tcPr>
            <w:tcW w:w="4815" w:type="dxa"/>
            <w:gridSpan w:val="2"/>
          </w:tcPr>
          <w:p w14:paraId="3C625FD1" w14:textId="77777777" w:rsidR="00DB2A73" w:rsidRPr="001507A5" w:rsidRDefault="00DB2A73" w:rsidP="00F87526">
            <w:pPr>
              <w:tabs>
                <w:tab w:val="left" w:pos="4111"/>
                <w:tab w:val="left" w:pos="6521"/>
              </w:tabs>
              <w:jc w:val="center"/>
              <w:rPr>
                <w:i/>
              </w:rPr>
            </w:pPr>
            <w:r w:rsidRPr="001507A5">
              <w:rPr>
                <w:i/>
              </w:rPr>
              <w:t>(pasirinkite)</w:t>
            </w:r>
          </w:p>
        </w:tc>
        <w:tc>
          <w:tcPr>
            <w:tcW w:w="4961" w:type="dxa"/>
          </w:tcPr>
          <w:p w14:paraId="25029F7B" w14:textId="77777777" w:rsidR="00DB2A73" w:rsidRPr="001507A5" w:rsidRDefault="00DB2A73" w:rsidP="00F87526">
            <w:pPr>
              <w:tabs>
                <w:tab w:val="left" w:pos="4111"/>
                <w:tab w:val="left" w:pos="6521"/>
              </w:tabs>
              <w:jc w:val="center"/>
              <w:rPr>
                <w:i/>
                <w:iCs/>
              </w:rPr>
            </w:pPr>
            <w:r w:rsidRPr="001507A5">
              <w:rPr>
                <w:i/>
              </w:rPr>
              <w:t>(pasirinkite)</w:t>
            </w:r>
          </w:p>
        </w:tc>
      </w:tr>
    </w:tbl>
    <w:p w14:paraId="38161712" w14:textId="77777777" w:rsidR="00DB2A73" w:rsidRDefault="00DB2A73" w:rsidP="00DB2A73">
      <w:pPr>
        <w:tabs>
          <w:tab w:val="left" w:pos="4111"/>
          <w:tab w:val="left" w:pos="6521"/>
        </w:tabs>
        <w:rPr>
          <w:szCs w:val="24"/>
        </w:rPr>
      </w:pPr>
    </w:p>
    <w:p w14:paraId="427FDC24" w14:textId="77777777" w:rsidR="00DB2A73" w:rsidRDefault="00DB2A73" w:rsidP="00DB2A73">
      <w:pPr>
        <w:tabs>
          <w:tab w:val="left" w:pos="4111"/>
          <w:tab w:val="left" w:pos="6521"/>
        </w:tabs>
        <w:rPr>
          <w:szCs w:val="24"/>
        </w:rPr>
      </w:pPr>
    </w:p>
    <w:p w14:paraId="3E2D194F" w14:textId="77777777" w:rsidR="00DB2A73" w:rsidRPr="001507A5" w:rsidRDefault="00DB2A73" w:rsidP="00DB2A73">
      <w:pPr>
        <w:rPr>
          <w:i/>
          <w:iCs/>
        </w:rPr>
      </w:pPr>
      <w:r w:rsidRPr="001507A5">
        <w:t>Patvirtinu, kad visa paraiškoje pateikta informacija yra teisinga.</w:t>
      </w:r>
      <w:r w:rsidRPr="001507A5">
        <w:tab/>
      </w:r>
      <w:r w:rsidRPr="001507A5">
        <w:tab/>
        <w:t xml:space="preserve">       </w:t>
      </w:r>
      <w:r w:rsidRPr="001507A5">
        <w:rPr>
          <w:i/>
          <w:iCs/>
        </w:rPr>
        <w:t>(patvirtinti)</w:t>
      </w:r>
    </w:p>
    <w:p w14:paraId="6330C96F" w14:textId="77777777" w:rsidR="00DB2A73" w:rsidRPr="001507A5" w:rsidRDefault="00DB2A73" w:rsidP="00DB2A73"/>
    <w:p w14:paraId="61AC8A14" w14:textId="77777777" w:rsidR="00DB2A73" w:rsidRPr="001507A5" w:rsidRDefault="00DB2A73" w:rsidP="00DB2A73">
      <w:pPr>
        <w:tabs>
          <w:tab w:val="left" w:pos="3686"/>
          <w:tab w:val="left" w:pos="6521"/>
        </w:tabs>
        <w:rPr>
          <w:sz w:val="20"/>
        </w:rPr>
      </w:pPr>
      <w:r w:rsidRPr="001507A5">
        <w:t>Paraiškos pateikėjas</w:t>
      </w:r>
      <w:r w:rsidRPr="001507A5">
        <w:tab/>
      </w:r>
      <w:r w:rsidRPr="001507A5">
        <w:rPr>
          <w:sz w:val="20"/>
        </w:rPr>
        <w:tab/>
        <w:t>. . . . . . . . . . . . . . . . . . . . . . . . . . . . . . .</w:t>
      </w:r>
    </w:p>
    <w:p w14:paraId="333A0A8A" w14:textId="77777777" w:rsidR="00DB2A73" w:rsidRPr="005A2FF9" w:rsidRDefault="00DB2A73" w:rsidP="00DB2A73">
      <w:pPr>
        <w:tabs>
          <w:tab w:val="left" w:pos="709"/>
          <w:tab w:val="left" w:pos="7371"/>
        </w:tabs>
        <w:ind w:firstLine="4111"/>
        <w:jc w:val="both"/>
        <w:rPr>
          <w:sz w:val="20"/>
        </w:rPr>
      </w:pPr>
      <w:r w:rsidRPr="001507A5">
        <w:rPr>
          <w:sz w:val="20"/>
        </w:rPr>
        <w:tab/>
        <w:t>(Vardas, pavardė)</w:t>
      </w:r>
    </w:p>
    <w:p w14:paraId="54B331D7" w14:textId="77777777" w:rsidR="00DB2A73" w:rsidRDefault="00DB2A73" w:rsidP="00DB2A73">
      <w:pPr>
        <w:jc w:val="center"/>
      </w:pPr>
      <w:r w:rsidRPr="00F216BF">
        <w:t>_________________________</w:t>
      </w:r>
      <w:r>
        <w:t>_</w:t>
      </w:r>
    </w:p>
    <w:p w14:paraId="155C259E" w14:textId="2DEBA038" w:rsidR="000D0CB7" w:rsidRDefault="000D0CB7" w:rsidP="00DB2A73"/>
    <w:sectPr w:rsidR="000D0CB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0E9E" w14:textId="77777777" w:rsidR="000004B6" w:rsidRDefault="000004B6" w:rsidP="00DB2A73">
      <w:r>
        <w:separator/>
      </w:r>
    </w:p>
  </w:endnote>
  <w:endnote w:type="continuationSeparator" w:id="0">
    <w:p w14:paraId="43153F26" w14:textId="77777777" w:rsidR="000004B6" w:rsidRDefault="000004B6" w:rsidP="00DB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FE4C" w14:textId="77777777" w:rsidR="000004B6" w:rsidRDefault="000004B6" w:rsidP="00DB2A73">
      <w:r>
        <w:separator/>
      </w:r>
    </w:p>
  </w:footnote>
  <w:footnote w:type="continuationSeparator" w:id="0">
    <w:p w14:paraId="3F63838C" w14:textId="77777777" w:rsidR="000004B6" w:rsidRDefault="000004B6" w:rsidP="00DB2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73"/>
    <w:rsid w:val="000004B6"/>
    <w:rsid w:val="00025B0E"/>
    <w:rsid w:val="000D0CB7"/>
    <w:rsid w:val="00166029"/>
    <w:rsid w:val="001B4CD3"/>
    <w:rsid w:val="003A2F8B"/>
    <w:rsid w:val="003C0941"/>
    <w:rsid w:val="00653160"/>
    <w:rsid w:val="007A490D"/>
    <w:rsid w:val="009C3D37"/>
    <w:rsid w:val="00A83CA6"/>
    <w:rsid w:val="00BB3F03"/>
    <w:rsid w:val="00C25F08"/>
    <w:rsid w:val="00C7263E"/>
    <w:rsid w:val="00D34223"/>
    <w:rsid w:val="00D85DA6"/>
    <w:rsid w:val="00DB2A73"/>
    <w:rsid w:val="00E16492"/>
    <w:rsid w:val="00EB0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9F84"/>
  <w15:chartTrackingRefBased/>
  <w15:docId w15:val="{D563A0A5-E178-4577-91C0-BDAA4A69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73"/>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B2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2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2A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2A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2A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2A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A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A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A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A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2A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2A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2A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2A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2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A73"/>
    <w:rPr>
      <w:rFonts w:eastAsiaTheme="majorEastAsia" w:cstheme="majorBidi"/>
      <w:color w:val="272727" w:themeColor="text1" w:themeTint="D8"/>
    </w:rPr>
  </w:style>
  <w:style w:type="paragraph" w:styleId="Title">
    <w:name w:val="Title"/>
    <w:basedOn w:val="Normal"/>
    <w:next w:val="Normal"/>
    <w:link w:val="TitleChar"/>
    <w:uiPriority w:val="10"/>
    <w:qFormat/>
    <w:rsid w:val="00DB2A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A73"/>
    <w:pPr>
      <w:spacing w:before="160"/>
      <w:jc w:val="center"/>
    </w:pPr>
    <w:rPr>
      <w:i/>
      <w:iCs/>
      <w:color w:val="404040" w:themeColor="text1" w:themeTint="BF"/>
    </w:rPr>
  </w:style>
  <w:style w:type="character" w:customStyle="1" w:styleId="QuoteChar">
    <w:name w:val="Quote Char"/>
    <w:basedOn w:val="DefaultParagraphFont"/>
    <w:link w:val="Quote"/>
    <w:uiPriority w:val="29"/>
    <w:rsid w:val="00DB2A73"/>
    <w:rPr>
      <w:i/>
      <w:iCs/>
      <w:color w:val="404040" w:themeColor="text1" w:themeTint="BF"/>
    </w:rPr>
  </w:style>
  <w:style w:type="paragraph" w:styleId="ListParagraph">
    <w:name w:val="List Paragraph"/>
    <w:basedOn w:val="Normal"/>
    <w:uiPriority w:val="34"/>
    <w:qFormat/>
    <w:rsid w:val="00DB2A73"/>
    <w:pPr>
      <w:ind w:left="720"/>
      <w:contextualSpacing/>
    </w:pPr>
  </w:style>
  <w:style w:type="character" w:styleId="IntenseEmphasis">
    <w:name w:val="Intense Emphasis"/>
    <w:basedOn w:val="DefaultParagraphFont"/>
    <w:uiPriority w:val="21"/>
    <w:qFormat/>
    <w:rsid w:val="00DB2A73"/>
    <w:rPr>
      <w:i/>
      <w:iCs/>
      <w:color w:val="2F5496" w:themeColor="accent1" w:themeShade="BF"/>
    </w:rPr>
  </w:style>
  <w:style w:type="paragraph" w:styleId="IntenseQuote">
    <w:name w:val="Intense Quote"/>
    <w:basedOn w:val="Normal"/>
    <w:next w:val="Normal"/>
    <w:link w:val="IntenseQuoteChar"/>
    <w:uiPriority w:val="30"/>
    <w:qFormat/>
    <w:rsid w:val="00DB2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2A73"/>
    <w:rPr>
      <w:i/>
      <w:iCs/>
      <w:color w:val="2F5496" w:themeColor="accent1" w:themeShade="BF"/>
    </w:rPr>
  </w:style>
  <w:style w:type="character" w:styleId="IntenseReference">
    <w:name w:val="Intense Reference"/>
    <w:basedOn w:val="DefaultParagraphFont"/>
    <w:uiPriority w:val="32"/>
    <w:qFormat/>
    <w:rsid w:val="00DB2A73"/>
    <w:rPr>
      <w:b/>
      <w:bCs/>
      <w:smallCaps/>
      <w:color w:val="2F5496" w:themeColor="accent1" w:themeShade="BF"/>
      <w:spacing w:val="5"/>
    </w:rPr>
  </w:style>
  <w:style w:type="table" w:styleId="TableGrid">
    <w:name w:val="Table Grid"/>
    <w:basedOn w:val="TableNormal"/>
    <w:uiPriority w:val="59"/>
    <w:rsid w:val="00DB2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B2A73"/>
    <w:rPr>
      <w:vertAlign w:val="superscript"/>
    </w:rPr>
  </w:style>
  <w:style w:type="table" w:customStyle="1" w:styleId="Lentelstinklelis1">
    <w:name w:val="Lentelės tinklelis1"/>
    <w:basedOn w:val="TableNormal"/>
    <w:next w:val="TableGrid"/>
    <w:uiPriority w:val="59"/>
    <w:rsid w:val="00DB2A7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DB2A7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7cfc82502a5ecedd5cf433b72e3f5788">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e41669187d937ff61d80de2f9ba35277"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Props1.xml><?xml version="1.0" encoding="utf-8"?>
<ds:datastoreItem xmlns:ds="http://schemas.openxmlformats.org/officeDocument/2006/customXml" ds:itemID="{B6E96527-739F-4D8B-BDCA-A2A8E4669146}">
  <ds:schemaRefs>
    <ds:schemaRef ds:uri="http://schemas.microsoft.com/sharepoint/v3/contenttype/forms"/>
  </ds:schemaRefs>
</ds:datastoreItem>
</file>

<file path=customXml/itemProps2.xml><?xml version="1.0" encoding="utf-8"?>
<ds:datastoreItem xmlns:ds="http://schemas.openxmlformats.org/officeDocument/2006/customXml" ds:itemID="{2709699C-C2D6-4BBD-9C16-E4BC72C91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DFB21-C32E-45E1-AE4E-F12BB7BA3EC6}">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4730</Words>
  <Characters>2697</Characters>
  <Application>Microsoft Office Word</Application>
  <DocSecurity>0</DocSecurity>
  <Lines>22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Bučiūnė | Lietuvos mokslo taryba</dc:creator>
  <cp:keywords/>
  <dc:description/>
  <cp:lastModifiedBy>Inga Grigaliūnienė | Lietuvos mokslo taryba</cp:lastModifiedBy>
  <cp:revision>3</cp:revision>
  <dcterms:created xsi:type="dcterms:W3CDTF">2026-03-19T07:18:00Z</dcterms:created>
  <dcterms:modified xsi:type="dcterms:W3CDTF">2026-03-19T07:22:00Z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ies>
</file>